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983"/>
      </w:tblGrid>
      <w:tr w:rsidR="009F64FF" w:rsidRPr="000D4AED" w:rsidTr="00FC4520">
        <w:trPr>
          <w:trHeight w:val="1691"/>
        </w:trPr>
        <w:tc>
          <w:tcPr>
            <w:tcW w:w="9061" w:type="dxa"/>
            <w:gridSpan w:val="2"/>
            <w:shd w:val="clear" w:color="auto" w:fill="auto"/>
          </w:tcPr>
          <w:p w:rsidR="009F64FF" w:rsidRPr="000D4AED" w:rsidRDefault="001074A5" w:rsidP="009F64FF">
            <w:pPr>
              <w:jc w:val="center"/>
              <w:rPr>
                <w:rFonts w:ascii="Calibri" w:hAnsi="Calibri"/>
                <w:b/>
                <w:sz w:val="28"/>
                <w:szCs w:val="28"/>
              </w:rPr>
            </w:pPr>
            <w:bookmarkStart w:id="0" w:name="_GoBack"/>
            <w:bookmarkEnd w:id="0"/>
            <w:r>
              <w:rPr>
                <w:rFonts w:ascii="Calibri" w:hAnsi="Calibri"/>
                <w:b/>
                <w:noProof/>
                <w:lang w:val="en-GB" w:eastAsia="en-GB"/>
              </w:rPr>
              <w:drawing>
                <wp:anchor distT="0" distB="0" distL="114300" distR="114300" simplePos="0" relativeHeight="251657728" behindDoc="1" locked="0" layoutInCell="1" allowOverlap="1">
                  <wp:simplePos x="0" y="0"/>
                  <wp:positionH relativeFrom="column">
                    <wp:posOffset>-27305</wp:posOffset>
                  </wp:positionH>
                  <wp:positionV relativeFrom="paragraph">
                    <wp:posOffset>31115</wp:posOffset>
                  </wp:positionV>
                  <wp:extent cx="1433830" cy="1017270"/>
                  <wp:effectExtent l="0" t="0" r="0" b="0"/>
                  <wp:wrapNone/>
                  <wp:docPr id="4" name="Picture 4" descr="good lowmill 314 X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 lowmill 314 X 222"/>
                          <pic:cNvPicPr>
                            <a:picLocks noChangeAspect="1" noChangeArrowheads="1"/>
                          </pic:cNvPicPr>
                        </pic:nvPicPr>
                        <pic:blipFill>
                          <a:blip r:embed="rId7">
                            <a:lum contrast="10000"/>
                            <a:extLst>
                              <a:ext uri="{28A0092B-C50C-407E-A947-70E740481C1C}">
                                <a14:useLocalDpi xmlns:a14="http://schemas.microsoft.com/office/drawing/2010/main" val="0"/>
                              </a:ext>
                            </a:extLst>
                          </a:blip>
                          <a:srcRect/>
                          <a:stretch>
                            <a:fillRect/>
                          </a:stretch>
                        </pic:blipFill>
                        <pic:spPr bwMode="auto">
                          <a:xfrm>
                            <a:off x="0" y="0"/>
                            <a:ext cx="143383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04B" w:rsidRPr="000D4AED">
              <w:rPr>
                <w:rFonts w:ascii="Calibri" w:hAnsi="Calibri"/>
                <w:b/>
              </w:rPr>
              <w:br/>
            </w:r>
            <w:r w:rsidR="00965F29">
              <w:rPr>
                <w:rFonts w:ascii="Calibri" w:hAnsi="Calibri"/>
                <w:b/>
                <w:sz w:val="28"/>
                <w:szCs w:val="28"/>
              </w:rPr>
              <w:tab/>
            </w:r>
            <w:r w:rsidR="00965F29">
              <w:rPr>
                <w:rFonts w:ascii="Calibri" w:hAnsi="Calibri"/>
                <w:b/>
                <w:sz w:val="28"/>
                <w:szCs w:val="28"/>
              </w:rPr>
              <w:tab/>
            </w:r>
            <w:r w:rsidR="00965F29">
              <w:rPr>
                <w:rFonts w:ascii="Calibri" w:hAnsi="Calibri"/>
                <w:b/>
                <w:sz w:val="28"/>
                <w:szCs w:val="28"/>
              </w:rPr>
              <w:tab/>
            </w:r>
            <w:r w:rsidR="009F64FF" w:rsidRPr="000D4AED">
              <w:rPr>
                <w:rFonts w:ascii="Calibri" w:hAnsi="Calibri"/>
                <w:b/>
                <w:sz w:val="28"/>
                <w:szCs w:val="28"/>
              </w:rPr>
              <w:t>Low Mill Outdoor Centre</w:t>
            </w:r>
          </w:p>
          <w:p w:rsidR="00FC4520" w:rsidRDefault="007975B3" w:rsidP="007975B3">
            <w:pPr>
              <w:tabs>
                <w:tab w:val="center" w:pos="4422"/>
                <w:tab w:val="right" w:pos="8845"/>
              </w:tabs>
              <w:rPr>
                <w:rFonts w:ascii="Calibri" w:hAnsi="Calibri"/>
                <w:b/>
                <w:sz w:val="28"/>
                <w:szCs w:val="28"/>
              </w:rPr>
            </w:pPr>
            <w:r>
              <w:rPr>
                <w:rFonts w:ascii="Calibri" w:hAnsi="Calibri"/>
                <w:b/>
              </w:rPr>
              <w:tab/>
            </w:r>
            <w:r w:rsidR="00965F29">
              <w:rPr>
                <w:rFonts w:ascii="Calibri" w:hAnsi="Calibri"/>
                <w:b/>
              </w:rPr>
              <w:t xml:space="preserve">                                    </w:t>
            </w:r>
            <w:r w:rsidR="001F1C28" w:rsidRPr="001F1C28">
              <w:rPr>
                <w:rFonts w:ascii="Calibri" w:hAnsi="Calibri"/>
                <w:b/>
                <w:sz w:val="28"/>
                <w:szCs w:val="28"/>
              </w:rPr>
              <w:t>Under 18s</w:t>
            </w:r>
            <w:r w:rsidR="001F1C28">
              <w:rPr>
                <w:rFonts w:ascii="Calibri" w:hAnsi="Calibri"/>
                <w:b/>
              </w:rPr>
              <w:t xml:space="preserve"> </w:t>
            </w:r>
            <w:r w:rsidR="009F64FF" w:rsidRPr="00FC4520">
              <w:rPr>
                <w:rFonts w:ascii="Calibri" w:hAnsi="Calibri"/>
                <w:b/>
                <w:sz w:val="28"/>
                <w:szCs w:val="28"/>
              </w:rPr>
              <w:t>Consent Form</w:t>
            </w:r>
          </w:p>
          <w:p w:rsidR="009F64FF" w:rsidRPr="00FC4520" w:rsidRDefault="00965F29" w:rsidP="00FC4520">
            <w:pPr>
              <w:tabs>
                <w:tab w:val="center" w:pos="4422"/>
                <w:tab w:val="right" w:pos="8845"/>
              </w:tabs>
              <w:jc w:val="center"/>
              <w:rPr>
                <w:rFonts w:ascii="Calibri" w:hAnsi="Calibri"/>
                <w:sz w:val="28"/>
                <w:szCs w:val="28"/>
              </w:rPr>
            </w:pPr>
            <w:r>
              <w:rPr>
                <w:rFonts w:ascii="Calibri" w:hAnsi="Calibri"/>
                <w:b/>
                <w:sz w:val="28"/>
                <w:szCs w:val="28"/>
              </w:rPr>
              <w:t xml:space="preserve">                                 </w:t>
            </w:r>
          </w:p>
          <w:p w:rsidR="0049093C" w:rsidRPr="00FC4520" w:rsidRDefault="009F64FF" w:rsidP="00FC4520">
            <w:pPr>
              <w:jc w:val="center"/>
              <w:rPr>
                <w:rFonts w:ascii="Calibri" w:hAnsi="Calibri"/>
                <w:sz w:val="16"/>
                <w:szCs w:val="16"/>
              </w:rPr>
            </w:pPr>
            <w:r w:rsidRPr="000D4AED">
              <w:rPr>
                <w:rFonts w:ascii="Calibri" w:hAnsi="Calibri"/>
              </w:rPr>
              <w:tab/>
            </w:r>
            <w:r w:rsidRPr="000D4AED">
              <w:rPr>
                <w:rFonts w:ascii="Calibri" w:hAnsi="Calibri"/>
              </w:rPr>
              <w:tab/>
            </w:r>
            <w:r w:rsidRPr="000D4AED">
              <w:rPr>
                <w:rFonts w:ascii="Calibri" w:hAnsi="Calibri"/>
              </w:rPr>
              <w:tab/>
            </w:r>
            <w:r w:rsidRPr="000D4AED">
              <w:rPr>
                <w:rFonts w:ascii="Calibri" w:hAnsi="Calibri"/>
              </w:rPr>
              <w:tab/>
            </w:r>
            <w:r w:rsidRPr="000D4AED">
              <w:rPr>
                <w:rFonts w:ascii="Calibri" w:hAnsi="Calibri"/>
              </w:rPr>
              <w:tab/>
            </w:r>
            <w:r w:rsidRPr="000D4AED">
              <w:rPr>
                <w:rFonts w:ascii="Calibri" w:hAnsi="Calibri"/>
              </w:rPr>
              <w:tab/>
            </w:r>
            <w:r w:rsidRPr="000D4AED">
              <w:rPr>
                <w:rFonts w:ascii="Calibri" w:hAnsi="Calibri"/>
              </w:rPr>
              <w:tab/>
            </w:r>
            <w:r w:rsidRPr="000D4AED">
              <w:rPr>
                <w:rFonts w:ascii="Calibri" w:hAnsi="Calibri"/>
              </w:rPr>
              <w:tab/>
              <w:t xml:space="preserve">                                 </w:t>
            </w:r>
            <w:r w:rsidRPr="000D4AED">
              <w:rPr>
                <w:rFonts w:ascii="Calibri" w:hAnsi="Calibri"/>
                <w:sz w:val="16"/>
                <w:szCs w:val="16"/>
              </w:rPr>
              <w:tab/>
            </w:r>
          </w:p>
        </w:tc>
      </w:tr>
      <w:tr w:rsidR="004A054C" w:rsidRPr="000D4AED" w:rsidTr="000D4AED">
        <w:tc>
          <w:tcPr>
            <w:tcW w:w="9061" w:type="dxa"/>
            <w:gridSpan w:val="2"/>
            <w:shd w:val="clear" w:color="auto" w:fill="D6E3BC"/>
          </w:tcPr>
          <w:p w:rsidR="004A054C" w:rsidRPr="00756938" w:rsidRDefault="00D93C98" w:rsidP="004A054C">
            <w:pPr>
              <w:jc w:val="center"/>
              <w:rPr>
                <w:rFonts w:ascii="Calibri" w:hAnsi="Calibri"/>
                <w:b/>
                <w:sz w:val="28"/>
                <w:szCs w:val="28"/>
              </w:rPr>
            </w:pPr>
            <w:r>
              <w:rPr>
                <w:rFonts w:ascii="Calibri" w:hAnsi="Calibri"/>
                <w:b/>
                <w:sz w:val="28"/>
                <w:szCs w:val="28"/>
              </w:rPr>
              <w:t>School/Group Visiting</w:t>
            </w:r>
          </w:p>
        </w:tc>
      </w:tr>
      <w:tr w:rsidR="0099060E" w:rsidRPr="000D4AED" w:rsidTr="009464C7">
        <w:trPr>
          <w:trHeight w:hRule="exact" w:val="360"/>
        </w:trPr>
        <w:tc>
          <w:tcPr>
            <w:tcW w:w="3078" w:type="dxa"/>
            <w:shd w:val="clear" w:color="auto" w:fill="auto"/>
            <w:vAlign w:val="center"/>
          </w:tcPr>
          <w:p w:rsidR="0099060E" w:rsidRPr="0065798C" w:rsidRDefault="0099060E" w:rsidP="00897F2E">
            <w:pPr>
              <w:rPr>
                <w:rFonts w:ascii="Calibri" w:hAnsi="Calibri"/>
              </w:rPr>
            </w:pPr>
            <w:r>
              <w:rPr>
                <w:rFonts w:ascii="Calibri" w:hAnsi="Calibri"/>
              </w:rPr>
              <w:t>Name of school/group</w:t>
            </w:r>
          </w:p>
        </w:tc>
        <w:tc>
          <w:tcPr>
            <w:tcW w:w="5983" w:type="dxa"/>
            <w:shd w:val="clear" w:color="auto" w:fill="auto"/>
          </w:tcPr>
          <w:p w:rsidR="0099060E" w:rsidRPr="0065798C" w:rsidRDefault="0099060E" w:rsidP="008046DC">
            <w:pPr>
              <w:rPr>
                <w:rFonts w:ascii="Calibri" w:hAnsi="Calibri"/>
              </w:rPr>
            </w:pPr>
          </w:p>
        </w:tc>
      </w:tr>
      <w:tr w:rsidR="00FC4520" w:rsidRPr="000D4AED" w:rsidTr="00DB61B4">
        <w:trPr>
          <w:trHeight w:hRule="exact" w:val="360"/>
        </w:trPr>
        <w:tc>
          <w:tcPr>
            <w:tcW w:w="3078" w:type="dxa"/>
            <w:shd w:val="clear" w:color="auto" w:fill="auto"/>
            <w:vAlign w:val="center"/>
          </w:tcPr>
          <w:p w:rsidR="00FC4520" w:rsidRPr="0065798C" w:rsidRDefault="00FC4520" w:rsidP="00897F2E">
            <w:pPr>
              <w:rPr>
                <w:rFonts w:ascii="Calibri" w:hAnsi="Calibri"/>
              </w:rPr>
            </w:pPr>
            <w:r w:rsidRPr="0065798C">
              <w:rPr>
                <w:rFonts w:ascii="Calibri" w:hAnsi="Calibri"/>
              </w:rPr>
              <w:t>Date(s)</w:t>
            </w:r>
          </w:p>
        </w:tc>
        <w:tc>
          <w:tcPr>
            <w:tcW w:w="5983" w:type="dxa"/>
            <w:shd w:val="clear" w:color="auto" w:fill="auto"/>
          </w:tcPr>
          <w:p w:rsidR="00FC4520" w:rsidRPr="0065798C" w:rsidRDefault="00FC4520" w:rsidP="008046DC">
            <w:pPr>
              <w:rPr>
                <w:rFonts w:ascii="Calibri" w:hAnsi="Calibri"/>
              </w:rPr>
            </w:pPr>
          </w:p>
        </w:tc>
      </w:tr>
      <w:tr w:rsidR="004A054C" w:rsidRPr="000D4AED" w:rsidTr="000D4AED">
        <w:tc>
          <w:tcPr>
            <w:tcW w:w="9061" w:type="dxa"/>
            <w:gridSpan w:val="2"/>
            <w:shd w:val="clear" w:color="auto" w:fill="D6E3BC"/>
          </w:tcPr>
          <w:p w:rsidR="004A054C" w:rsidRPr="00756938" w:rsidRDefault="004A054C" w:rsidP="004A054C">
            <w:pPr>
              <w:jc w:val="center"/>
              <w:rPr>
                <w:rFonts w:ascii="Calibri" w:hAnsi="Calibri"/>
                <w:b/>
                <w:sz w:val="28"/>
                <w:szCs w:val="28"/>
              </w:rPr>
            </w:pPr>
            <w:r w:rsidRPr="00756938">
              <w:rPr>
                <w:rFonts w:ascii="Calibri" w:hAnsi="Calibri"/>
                <w:b/>
                <w:sz w:val="28"/>
                <w:szCs w:val="28"/>
              </w:rPr>
              <w:t>Participant Details</w:t>
            </w:r>
          </w:p>
        </w:tc>
      </w:tr>
      <w:tr w:rsidR="004A054C" w:rsidRPr="000D4AED" w:rsidTr="00897F2E">
        <w:trPr>
          <w:trHeight w:hRule="exact" w:val="360"/>
        </w:trPr>
        <w:tc>
          <w:tcPr>
            <w:tcW w:w="3078" w:type="dxa"/>
            <w:shd w:val="clear" w:color="auto" w:fill="auto"/>
            <w:vAlign w:val="center"/>
          </w:tcPr>
          <w:p w:rsidR="004A054C" w:rsidRPr="0049093C" w:rsidRDefault="004A054C" w:rsidP="00897F2E">
            <w:pPr>
              <w:rPr>
                <w:rFonts w:ascii="Calibri" w:hAnsi="Calibri"/>
              </w:rPr>
            </w:pPr>
            <w:r w:rsidRPr="0049093C">
              <w:rPr>
                <w:rFonts w:ascii="Calibri" w:hAnsi="Calibri"/>
              </w:rPr>
              <w:t>Name</w:t>
            </w:r>
          </w:p>
        </w:tc>
        <w:tc>
          <w:tcPr>
            <w:tcW w:w="5983" w:type="dxa"/>
            <w:shd w:val="clear" w:color="auto" w:fill="auto"/>
          </w:tcPr>
          <w:p w:rsidR="004A054C" w:rsidRPr="0049093C" w:rsidRDefault="004A054C" w:rsidP="008046DC">
            <w:pPr>
              <w:rPr>
                <w:rFonts w:ascii="Calibri" w:hAnsi="Calibri"/>
              </w:rPr>
            </w:pPr>
          </w:p>
        </w:tc>
      </w:tr>
      <w:tr w:rsidR="004A054C" w:rsidRPr="000D4AED" w:rsidTr="00897F2E">
        <w:trPr>
          <w:trHeight w:hRule="exact" w:val="360"/>
        </w:trPr>
        <w:tc>
          <w:tcPr>
            <w:tcW w:w="3078" w:type="dxa"/>
            <w:shd w:val="clear" w:color="auto" w:fill="auto"/>
            <w:vAlign w:val="center"/>
          </w:tcPr>
          <w:p w:rsidR="004A054C" w:rsidRPr="0049093C" w:rsidRDefault="004A054C" w:rsidP="00897F2E">
            <w:pPr>
              <w:rPr>
                <w:rFonts w:ascii="Calibri" w:hAnsi="Calibri"/>
              </w:rPr>
            </w:pPr>
            <w:r w:rsidRPr="0049093C">
              <w:rPr>
                <w:rFonts w:ascii="Calibri" w:hAnsi="Calibri"/>
              </w:rPr>
              <w:t>Date of birth</w:t>
            </w:r>
          </w:p>
        </w:tc>
        <w:tc>
          <w:tcPr>
            <w:tcW w:w="5983" w:type="dxa"/>
            <w:shd w:val="clear" w:color="auto" w:fill="auto"/>
          </w:tcPr>
          <w:p w:rsidR="004A054C" w:rsidRPr="0049093C" w:rsidRDefault="004A054C" w:rsidP="008046DC">
            <w:pPr>
              <w:rPr>
                <w:rFonts w:ascii="Calibri" w:hAnsi="Calibri"/>
              </w:rPr>
            </w:pPr>
          </w:p>
        </w:tc>
      </w:tr>
      <w:tr w:rsidR="004A054C" w:rsidRPr="000D4AED" w:rsidTr="0049093C">
        <w:trPr>
          <w:trHeight w:hRule="exact" w:val="360"/>
        </w:trPr>
        <w:tc>
          <w:tcPr>
            <w:tcW w:w="3078" w:type="dxa"/>
            <w:vMerge w:val="restart"/>
            <w:shd w:val="clear" w:color="auto" w:fill="auto"/>
          </w:tcPr>
          <w:p w:rsidR="004A054C" w:rsidRPr="0049093C" w:rsidRDefault="004A054C" w:rsidP="008046DC">
            <w:pPr>
              <w:rPr>
                <w:rFonts w:ascii="Calibri" w:hAnsi="Calibri"/>
              </w:rPr>
            </w:pPr>
            <w:r w:rsidRPr="0049093C">
              <w:rPr>
                <w:rFonts w:ascii="Calibri" w:hAnsi="Calibri"/>
              </w:rPr>
              <w:t>Address</w:t>
            </w:r>
          </w:p>
        </w:tc>
        <w:tc>
          <w:tcPr>
            <w:tcW w:w="5983" w:type="dxa"/>
            <w:shd w:val="clear" w:color="auto" w:fill="auto"/>
          </w:tcPr>
          <w:p w:rsidR="004A054C" w:rsidRPr="0049093C" w:rsidRDefault="004A054C" w:rsidP="008046DC">
            <w:pPr>
              <w:rPr>
                <w:rFonts w:ascii="Calibri" w:hAnsi="Calibri"/>
              </w:rPr>
            </w:pPr>
          </w:p>
        </w:tc>
      </w:tr>
      <w:tr w:rsidR="004A054C" w:rsidRPr="000D4AED" w:rsidTr="0049093C">
        <w:trPr>
          <w:trHeight w:hRule="exact" w:val="360"/>
        </w:trPr>
        <w:tc>
          <w:tcPr>
            <w:tcW w:w="3078" w:type="dxa"/>
            <w:vMerge/>
            <w:shd w:val="clear" w:color="auto" w:fill="auto"/>
          </w:tcPr>
          <w:p w:rsidR="004A054C" w:rsidRPr="0049093C" w:rsidRDefault="004A054C" w:rsidP="008046DC">
            <w:pPr>
              <w:rPr>
                <w:rFonts w:ascii="Calibri" w:hAnsi="Calibri"/>
              </w:rPr>
            </w:pPr>
          </w:p>
        </w:tc>
        <w:tc>
          <w:tcPr>
            <w:tcW w:w="5983" w:type="dxa"/>
            <w:shd w:val="clear" w:color="auto" w:fill="auto"/>
          </w:tcPr>
          <w:p w:rsidR="004A054C" w:rsidRPr="0049093C" w:rsidRDefault="004A054C" w:rsidP="008046DC">
            <w:pPr>
              <w:rPr>
                <w:rFonts w:ascii="Calibri" w:hAnsi="Calibri"/>
              </w:rPr>
            </w:pPr>
          </w:p>
        </w:tc>
      </w:tr>
      <w:tr w:rsidR="004A054C" w:rsidRPr="000D4AED" w:rsidTr="0049093C">
        <w:trPr>
          <w:trHeight w:hRule="exact" w:val="360"/>
        </w:trPr>
        <w:tc>
          <w:tcPr>
            <w:tcW w:w="3078" w:type="dxa"/>
            <w:vMerge/>
            <w:shd w:val="clear" w:color="auto" w:fill="auto"/>
          </w:tcPr>
          <w:p w:rsidR="004A054C" w:rsidRPr="0049093C" w:rsidRDefault="004A054C" w:rsidP="008046DC">
            <w:pPr>
              <w:rPr>
                <w:rFonts w:ascii="Calibri" w:hAnsi="Calibri"/>
              </w:rPr>
            </w:pPr>
          </w:p>
        </w:tc>
        <w:tc>
          <w:tcPr>
            <w:tcW w:w="5983" w:type="dxa"/>
            <w:shd w:val="clear" w:color="auto" w:fill="auto"/>
          </w:tcPr>
          <w:p w:rsidR="004A054C" w:rsidRPr="0049093C" w:rsidRDefault="004A054C" w:rsidP="008046DC">
            <w:pPr>
              <w:rPr>
                <w:rFonts w:ascii="Calibri" w:hAnsi="Calibri"/>
              </w:rPr>
            </w:pPr>
          </w:p>
        </w:tc>
      </w:tr>
      <w:tr w:rsidR="004A054C" w:rsidRPr="000D4AED" w:rsidTr="00897F2E">
        <w:trPr>
          <w:trHeight w:hRule="exact" w:val="360"/>
        </w:trPr>
        <w:tc>
          <w:tcPr>
            <w:tcW w:w="3078" w:type="dxa"/>
            <w:shd w:val="clear" w:color="auto" w:fill="auto"/>
            <w:vAlign w:val="center"/>
          </w:tcPr>
          <w:p w:rsidR="004A054C" w:rsidRPr="0049093C" w:rsidRDefault="004A054C" w:rsidP="00897F2E">
            <w:pPr>
              <w:rPr>
                <w:rFonts w:ascii="Calibri" w:hAnsi="Calibri"/>
              </w:rPr>
            </w:pPr>
            <w:r w:rsidRPr="0049093C">
              <w:rPr>
                <w:rFonts w:ascii="Calibri" w:hAnsi="Calibri"/>
              </w:rPr>
              <w:t>Contact telephone no.</w:t>
            </w:r>
          </w:p>
        </w:tc>
        <w:tc>
          <w:tcPr>
            <w:tcW w:w="5983" w:type="dxa"/>
            <w:shd w:val="clear" w:color="auto" w:fill="auto"/>
          </w:tcPr>
          <w:p w:rsidR="004A054C" w:rsidRPr="0049093C" w:rsidRDefault="004A054C" w:rsidP="008046DC">
            <w:pPr>
              <w:rPr>
                <w:rFonts w:ascii="Calibri" w:hAnsi="Calibri"/>
              </w:rPr>
            </w:pPr>
          </w:p>
        </w:tc>
      </w:tr>
      <w:tr w:rsidR="004A054C" w:rsidRPr="000D4AED" w:rsidTr="000D4AED">
        <w:tc>
          <w:tcPr>
            <w:tcW w:w="9061" w:type="dxa"/>
            <w:gridSpan w:val="2"/>
            <w:shd w:val="clear" w:color="auto" w:fill="D6E3BC"/>
          </w:tcPr>
          <w:p w:rsidR="004A054C" w:rsidRPr="00756938" w:rsidRDefault="004A054C" w:rsidP="004A054C">
            <w:pPr>
              <w:jc w:val="center"/>
              <w:rPr>
                <w:rFonts w:ascii="Calibri" w:hAnsi="Calibri"/>
                <w:b/>
                <w:sz w:val="28"/>
                <w:szCs w:val="28"/>
              </w:rPr>
            </w:pPr>
            <w:r w:rsidRPr="00756938">
              <w:rPr>
                <w:rFonts w:ascii="Calibri" w:hAnsi="Calibri"/>
                <w:b/>
                <w:sz w:val="28"/>
                <w:szCs w:val="28"/>
              </w:rPr>
              <w:t>Emergency Contact Details</w:t>
            </w:r>
          </w:p>
        </w:tc>
      </w:tr>
      <w:tr w:rsidR="004A054C" w:rsidRPr="000D4AED" w:rsidTr="00897F2E">
        <w:trPr>
          <w:trHeight w:hRule="exact" w:val="360"/>
        </w:trPr>
        <w:tc>
          <w:tcPr>
            <w:tcW w:w="3078" w:type="dxa"/>
            <w:shd w:val="clear" w:color="auto" w:fill="auto"/>
            <w:vAlign w:val="center"/>
          </w:tcPr>
          <w:p w:rsidR="004A054C" w:rsidRPr="0049093C" w:rsidRDefault="004A054C" w:rsidP="00897F2E">
            <w:pPr>
              <w:rPr>
                <w:rFonts w:ascii="Calibri" w:hAnsi="Calibri"/>
              </w:rPr>
            </w:pPr>
            <w:r w:rsidRPr="0049093C">
              <w:rPr>
                <w:rFonts w:ascii="Calibri" w:hAnsi="Calibri"/>
              </w:rPr>
              <w:t>Name</w:t>
            </w:r>
          </w:p>
        </w:tc>
        <w:tc>
          <w:tcPr>
            <w:tcW w:w="5983" w:type="dxa"/>
            <w:shd w:val="clear" w:color="auto" w:fill="auto"/>
          </w:tcPr>
          <w:p w:rsidR="004A054C" w:rsidRPr="0049093C" w:rsidRDefault="004A054C" w:rsidP="008046DC">
            <w:pPr>
              <w:rPr>
                <w:rFonts w:ascii="Calibri" w:hAnsi="Calibri"/>
              </w:rPr>
            </w:pPr>
          </w:p>
        </w:tc>
      </w:tr>
      <w:tr w:rsidR="004A054C" w:rsidRPr="000D4AED" w:rsidTr="00897F2E">
        <w:trPr>
          <w:trHeight w:hRule="exact" w:val="360"/>
        </w:trPr>
        <w:tc>
          <w:tcPr>
            <w:tcW w:w="3078" w:type="dxa"/>
            <w:shd w:val="clear" w:color="auto" w:fill="auto"/>
            <w:vAlign w:val="center"/>
          </w:tcPr>
          <w:p w:rsidR="004A054C" w:rsidRPr="0049093C" w:rsidRDefault="004A054C" w:rsidP="00897F2E">
            <w:pPr>
              <w:rPr>
                <w:rFonts w:ascii="Calibri" w:hAnsi="Calibri"/>
              </w:rPr>
            </w:pPr>
            <w:r w:rsidRPr="0049093C">
              <w:rPr>
                <w:rFonts w:ascii="Calibri" w:hAnsi="Calibri"/>
              </w:rPr>
              <w:t>Relationship to participant</w:t>
            </w:r>
          </w:p>
        </w:tc>
        <w:tc>
          <w:tcPr>
            <w:tcW w:w="5983" w:type="dxa"/>
            <w:shd w:val="clear" w:color="auto" w:fill="auto"/>
          </w:tcPr>
          <w:p w:rsidR="004A054C" w:rsidRPr="0049093C" w:rsidRDefault="004A054C" w:rsidP="008046DC">
            <w:pPr>
              <w:rPr>
                <w:rFonts w:ascii="Calibri" w:hAnsi="Calibri"/>
              </w:rPr>
            </w:pPr>
          </w:p>
        </w:tc>
      </w:tr>
      <w:tr w:rsidR="004A054C" w:rsidRPr="000D4AED" w:rsidTr="0049093C">
        <w:trPr>
          <w:trHeight w:hRule="exact" w:val="360"/>
        </w:trPr>
        <w:tc>
          <w:tcPr>
            <w:tcW w:w="3078" w:type="dxa"/>
            <w:vMerge w:val="restart"/>
            <w:shd w:val="clear" w:color="auto" w:fill="auto"/>
          </w:tcPr>
          <w:p w:rsidR="004A054C" w:rsidRPr="0049093C" w:rsidRDefault="004A054C" w:rsidP="008046DC">
            <w:pPr>
              <w:rPr>
                <w:rFonts w:ascii="Calibri" w:hAnsi="Calibri"/>
              </w:rPr>
            </w:pPr>
            <w:r w:rsidRPr="0049093C">
              <w:rPr>
                <w:rFonts w:ascii="Calibri" w:hAnsi="Calibri"/>
              </w:rPr>
              <w:t>Address</w:t>
            </w:r>
          </w:p>
        </w:tc>
        <w:tc>
          <w:tcPr>
            <w:tcW w:w="5983" w:type="dxa"/>
            <w:shd w:val="clear" w:color="auto" w:fill="auto"/>
          </w:tcPr>
          <w:p w:rsidR="004A054C" w:rsidRPr="0049093C" w:rsidRDefault="004A054C" w:rsidP="008046DC">
            <w:pPr>
              <w:rPr>
                <w:rFonts w:ascii="Calibri" w:hAnsi="Calibri"/>
              </w:rPr>
            </w:pPr>
          </w:p>
        </w:tc>
      </w:tr>
      <w:tr w:rsidR="004A054C" w:rsidRPr="000D4AED" w:rsidTr="0049093C">
        <w:trPr>
          <w:trHeight w:hRule="exact" w:val="360"/>
        </w:trPr>
        <w:tc>
          <w:tcPr>
            <w:tcW w:w="3078" w:type="dxa"/>
            <w:vMerge/>
            <w:shd w:val="clear" w:color="auto" w:fill="auto"/>
          </w:tcPr>
          <w:p w:rsidR="004A054C" w:rsidRPr="0049093C" w:rsidRDefault="004A054C" w:rsidP="008046DC">
            <w:pPr>
              <w:rPr>
                <w:rFonts w:ascii="Calibri" w:hAnsi="Calibri"/>
              </w:rPr>
            </w:pPr>
          </w:p>
        </w:tc>
        <w:tc>
          <w:tcPr>
            <w:tcW w:w="5983" w:type="dxa"/>
            <w:shd w:val="clear" w:color="auto" w:fill="auto"/>
          </w:tcPr>
          <w:p w:rsidR="004A054C" w:rsidRPr="0049093C" w:rsidRDefault="004A054C" w:rsidP="008046DC">
            <w:pPr>
              <w:rPr>
                <w:rFonts w:ascii="Calibri" w:hAnsi="Calibri"/>
              </w:rPr>
            </w:pPr>
          </w:p>
        </w:tc>
      </w:tr>
      <w:tr w:rsidR="004A054C" w:rsidRPr="000D4AED" w:rsidTr="0049093C">
        <w:trPr>
          <w:trHeight w:hRule="exact" w:val="360"/>
        </w:trPr>
        <w:tc>
          <w:tcPr>
            <w:tcW w:w="3078" w:type="dxa"/>
            <w:vMerge/>
            <w:shd w:val="clear" w:color="auto" w:fill="auto"/>
          </w:tcPr>
          <w:p w:rsidR="004A054C" w:rsidRPr="0049093C" w:rsidRDefault="004A054C" w:rsidP="008046DC">
            <w:pPr>
              <w:rPr>
                <w:rFonts w:ascii="Calibri" w:hAnsi="Calibri"/>
              </w:rPr>
            </w:pPr>
          </w:p>
        </w:tc>
        <w:tc>
          <w:tcPr>
            <w:tcW w:w="5983" w:type="dxa"/>
            <w:shd w:val="clear" w:color="auto" w:fill="auto"/>
          </w:tcPr>
          <w:p w:rsidR="004A054C" w:rsidRPr="0049093C" w:rsidRDefault="004A054C" w:rsidP="008046DC">
            <w:pPr>
              <w:rPr>
                <w:rFonts w:ascii="Calibri" w:hAnsi="Calibri"/>
              </w:rPr>
            </w:pPr>
          </w:p>
        </w:tc>
      </w:tr>
      <w:tr w:rsidR="004A054C" w:rsidRPr="000D4AED" w:rsidTr="00897F2E">
        <w:trPr>
          <w:trHeight w:hRule="exact" w:val="360"/>
        </w:trPr>
        <w:tc>
          <w:tcPr>
            <w:tcW w:w="3078" w:type="dxa"/>
            <w:shd w:val="clear" w:color="auto" w:fill="auto"/>
            <w:vAlign w:val="center"/>
          </w:tcPr>
          <w:p w:rsidR="004A054C" w:rsidRPr="0049093C" w:rsidRDefault="004A054C" w:rsidP="00897F2E">
            <w:pPr>
              <w:rPr>
                <w:rFonts w:ascii="Calibri" w:hAnsi="Calibri"/>
              </w:rPr>
            </w:pPr>
            <w:r w:rsidRPr="0049093C">
              <w:rPr>
                <w:rFonts w:ascii="Calibri" w:hAnsi="Calibri"/>
              </w:rPr>
              <w:t>Telephone no. #1</w:t>
            </w:r>
          </w:p>
        </w:tc>
        <w:tc>
          <w:tcPr>
            <w:tcW w:w="5983" w:type="dxa"/>
            <w:shd w:val="clear" w:color="auto" w:fill="auto"/>
          </w:tcPr>
          <w:p w:rsidR="004A054C" w:rsidRPr="0049093C" w:rsidRDefault="004A054C" w:rsidP="008046DC">
            <w:pPr>
              <w:rPr>
                <w:rFonts w:ascii="Calibri" w:hAnsi="Calibri"/>
              </w:rPr>
            </w:pPr>
          </w:p>
        </w:tc>
      </w:tr>
      <w:tr w:rsidR="004A054C" w:rsidRPr="000D4AED" w:rsidTr="00897F2E">
        <w:trPr>
          <w:trHeight w:hRule="exact" w:val="360"/>
        </w:trPr>
        <w:tc>
          <w:tcPr>
            <w:tcW w:w="3078" w:type="dxa"/>
            <w:shd w:val="clear" w:color="auto" w:fill="auto"/>
            <w:vAlign w:val="center"/>
          </w:tcPr>
          <w:p w:rsidR="004A054C" w:rsidRPr="0049093C" w:rsidRDefault="004A054C" w:rsidP="00897F2E">
            <w:pPr>
              <w:rPr>
                <w:rFonts w:ascii="Calibri" w:hAnsi="Calibri"/>
              </w:rPr>
            </w:pPr>
            <w:r w:rsidRPr="0049093C">
              <w:rPr>
                <w:rFonts w:ascii="Calibri" w:hAnsi="Calibri"/>
              </w:rPr>
              <w:t>Telephone no. #2</w:t>
            </w:r>
          </w:p>
        </w:tc>
        <w:tc>
          <w:tcPr>
            <w:tcW w:w="5983" w:type="dxa"/>
            <w:shd w:val="clear" w:color="auto" w:fill="auto"/>
          </w:tcPr>
          <w:p w:rsidR="004A054C" w:rsidRPr="0049093C" w:rsidRDefault="004A054C" w:rsidP="008046DC">
            <w:pPr>
              <w:rPr>
                <w:rFonts w:ascii="Calibri" w:hAnsi="Calibri"/>
              </w:rPr>
            </w:pPr>
          </w:p>
        </w:tc>
      </w:tr>
      <w:tr w:rsidR="00A516FF" w:rsidRPr="000D4AED" w:rsidTr="00045938">
        <w:tc>
          <w:tcPr>
            <w:tcW w:w="9061" w:type="dxa"/>
            <w:gridSpan w:val="2"/>
            <w:shd w:val="clear" w:color="auto" w:fill="D6E3BC"/>
          </w:tcPr>
          <w:p w:rsidR="00A516FF" w:rsidRPr="00756938" w:rsidRDefault="00A516FF" w:rsidP="00A516FF">
            <w:pPr>
              <w:jc w:val="center"/>
              <w:rPr>
                <w:rFonts w:ascii="Calibri" w:hAnsi="Calibri"/>
                <w:b/>
                <w:sz w:val="28"/>
                <w:szCs w:val="28"/>
              </w:rPr>
            </w:pPr>
            <w:r w:rsidRPr="00756938">
              <w:rPr>
                <w:rFonts w:ascii="Calibri" w:hAnsi="Calibri"/>
                <w:b/>
                <w:sz w:val="28"/>
                <w:szCs w:val="28"/>
              </w:rPr>
              <w:t>Medical Details</w:t>
            </w:r>
          </w:p>
        </w:tc>
      </w:tr>
      <w:tr w:rsidR="00A516FF" w:rsidRPr="000D4AED" w:rsidTr="00FC4520">
        <w:trPr>
          <w:trHeight w:val="2636"/>
        </w:trPr>
        <w:tc>
          <w:tcPr>
            <w:tcW w:w="3078" w:type="dxa"/>
            <w:shd w:val="clear" w:color="auto" w:fill="auto"/>
          </w:tcPr>
          <w:p w:rsidR="00A516FF" w:rsidRDefault="00637AD1" w:rsidP="008046DC">
            <w:pPr>
              <w:rPr>
                <w:rFonts w:ascii="Calibri" w:hAnsi="Calibri"/>
              </w:rPr>
            </w:pPr>
            <w:r w:rsidRPr="00756938">
              <w:rPr>
                <w:rFonts w:ascii="Calibri" w:hAnsi="Calibri"/>
              </w:rPr>
              <w:t>Any medical conditions, recent illnesses, allergies, surgery, pregnancy or other information the instructor should be aware of</w:t>
            </w:r>
          </w:p>
          <w:p w:rsidR="00756938" w:rsidRPr="00756938" w:rsidRDefault="00756938" w:rsidP="008046DC">
            <w:pPr>
              <w:rPr>
                <w:rFonts w:ascii="Calibri" w:hAnsi="Calibri"/>
              </w:rPr>
            </w:pPr>
          </w:p>
        </w:tc>
        <w:tc>
          <w:tcPr>
            <w:tcW w:w="5983" w:type="dxa"/>
            <w:shd w:val="clear" w:color="auto" w:fill="auto"/>
          </w:tcPr>
          <w:p w:rsidR="00A516FF" w:rsidRDefault="00A516FF" w:rsidP="008046DC">
            <w:pPr>
              <w:rPr>
                <w:rFonts w:ascii="Calibri" w:hAnsi="Calibri"/>
                <w:sz w:val="28"/>
                <w:szCs w:val="28"/>
              </w:rPr>
            </w:pPr>
          </w:p>
          <w:p w:rsidR="00756938" w:rsidRDefault="00756938" w:rsidP="008046DC">
            <w:pPr>
              <w:rPr>
                <w:rFonts w:ascii="Calibri" w:hAnsi="Calibri"/>
                <w:sz w:val="28"/>
                <w:szCs w:val="28"/>
              </w:rPr>
            </w:pPr>
          </w:p>
          <w:p w:rsidR="00F807FA" w:rsidRDefault="00F807FA" w:rsidP="008046DC">
            <w:pPr>
              <w:rPr>
                <w:rFonts w:ascii="Calibri" w:hAnsi="Calibri"/>
                <w:sz w:val="28"/>
                <w:szCs w:val="28"/>
              </w:rPr>
            </w:pPr>
          </w:p>
          <w:p w:rsidR="00F807FA" w:rsidRDefault="00F807FA" w:rsidP="008046DC">
            <w:pPr>
              <w:rPr>
                <w:rFonts w:ascii="Calibri" w:hAnsi="Calibri"/>
                <w:sz w:val="28"/>
                <w:szCs w:val="28"/>
              </w:rPr>
            </w:pPr>
          </w:p>
          <w:p w:rsidR="00F807FA" w:rsidRDefault="00F807FA" w:rsidP="008046DC">
            <w:pPr>
              <w:rPr>
                <w:rFonts w:ascii="Calibri" w:hAnsi="Calibri"/>
                <w:sz w:val="28"/>
                <w:szCs w:val="28"/>
              </w:rPr>
            </w:pPr>
          </w:p>
          <w:p w:rsidR="00F807FA" w:rsidRDefault="00F807FA" w:rsidP="008046DC">
            <w:pPr>
              <w:rPr>
                <w:rFonts w:ascii="Calibri" w:hAnsi="Calibri"/>
                <w:sz w:val="28"/>
                <w:szCs w:val="28"/>
              </w:rPr>
            </w:pPr>
          </w:p>
          <w:p w:rsidR="00F807FA" w:rsidRDefault="00F807FA" w:rsidP="008046DC">
            <w:pPr>
              <w:rPr>
                <w:rFonts w:ascii="Calibri" w:hAnsi="Calibri"/>
                <w:sz w:val="28"/>
                <w:szCs w:val="28"/>
              </w:rPr>
            </w:pPr>
          </w:p>
          <w:p w:rsidR="00F807FA" w:rsidRDefault="00F807FA" w:rsidP="008046DC">
            <w:pPr>
              <w:rPr>
                <w:rFonts w:ascii="Calibri" w:hAnsi="Calibri"/>
                <w:sz w:val="28"/>
                <w:szCs w:val="28"/>
              </w:rPr>
            </w:pPr>
          </w:p>
          <w:p w:rsidR="00F807FA" w:rsidRDefault="00F807FA" w:rsidP="008046DC">
            <w:pPr>
              <w:rPr>
                <w:rFonts w:ascii="Calibri" w:hAnsi="Calibri"/>
                <w:sz w:val="28"/>
                <w:szCs w:val="28"/>
              </w:rPr>
            </w:pPr>
          </w:p>
          <w:p w:rsidR="00F807FA" w:rsidRPr="00756938" w:rsidRDefault="00F807FA" w:rsidP="008046DC">
            <w:pPr>
              <w:rPr>
                <w:rFonts w:ascii="Calibri" w:hAnsi="Calibri"/>
                <w:sz w:val="28"/>
                <w:szCs w:val="28"/>
              </w:rPr>
            </w:pPr>
          </w:p>
        </w:tc>
      </w:tr>
      <w:tr w:rsidR="00A516FF" w:rsidRPr="000D4AED" w:rsidTr="00FC4520">
        <w:trPr>
          <w:trHeight w:hRule="exact" w:val="541"/>
        </w:trPr>
        <w:tc>
          <w:tcPr>
            <w:tcW w:w="3078" w:type="dxa"/>
            <w:shd w:val="clear" w:color="auto" w:fill="auto"/>
            <w:vAlign w:val="center"/>
          </w:tcPr>
          <w:p w:rsidR="00A516FF" w:rsidRPr="0049093C" w:rsidRDefault="00A516FF" w:rsidP="00897F2E">
            <w:pPr>
              <w:rPr>
                <w:rFonts w:ascii="Calibri" w:hAnsi="Calibri"/>
              </w:rPr>
            </w:pPr>
            <w:r w:rsidRPr="0049093C">
              <w:rPr>
                <w:rFonts w:ascii="Calibri" w:hAnsi="Calibri"/>
              </w:rPr>
              <w:t>Details of any medication</w:t>
            </w:r>
          </w:p>
        </w:tc>
        <w:tc>
          <w:tcPr>
            <w:tcW w:w="5983" w:type="dxa"/>
            <w:shd w:val="clear" w:color="auto" w:fill="auto"/>
          </w:tcPr>
          <w:p w:rsidR="00A516FF" w:rsidRPr="00756938" w:rsidRDefault="00A516FF" w:rsidP="008046DC">
            <w:pPr>
              <w:rPr>
                <w:rFonts w:ascii="Calibri" w:hAnsi="Calibri"/>
                <w:sz w:val="28"/>
                <w:szCs w:val="28"/>
              </w:rPr>
            </w:pPr>
          </w:p>
          <w:p w:rsidR="00A516FF" w:rsidRPr="00756938" w:rsidRDefault="00A516FF" w:rsidP="008046DC">
            <w:pPr>
              <w:rPr>
                <w:rFonts w:ascii="Calibri" w:hAnsi="Calibri"/>
                <w:sz w:val="28"/>
                <w:szCs w:val="28"/>
              </w:rPr>
            </w:pPr>
          </w:p>
        </w:tc>
      </w:tr>
      <w:tr w:rsidR="00A516FF" w:rsidRPr="000D4AED" w:rsidTr="00897F2E">
        <w:trPr>
          <w:trHeight w:hRule="exact" w:val="360"/>
        </w:trPr>
        <w:tc>
          <w:tcPr>
            <w:tcW w:w="3078" w:type="dxa"/>
            <w:shd w:val="clear" w:color="auto" w:fill="auto"/>
            <w:vAlign w:val="center"/>
          </w:tcPr>
          <w:p w:rsidR="00A516FF" w:rsidRPr="0049093C" w:rsidRDefault="00A516FF" w:rsidP="00897F2E">
            <w:pPr>
              <w:rPr>
                <w:rFonts w:ascii="Calibri" w:hAnsi="Calibri"/>
              </w:rPr>
            </w:pPr>
            <w:r w:rsidRPr="0049093C">
              <w:rPr>
                <w:rFonts w:ascii="Calibri" w:hAnsi="Calibri"/>
              </w:rPr>
              <w:t>Doctor’s name</w:t>
            </w:r>
          </w:p>
        </w:tc>
        <w:tc>
          <w:tcPr>
            <w:tcW w:w="5983" w:type="dxa"/>
            <w:shd w:val="clear" w:color="auto" w:fill="auto"/>
          </w:tcPr>
          <w:p w:rsidR="00A516FF" w:rsidRPr="00756938" w:rsidRDefault="00A516FF" w:rsidP="008046DC">
            <w:pPr>
              <w:rPr>
                <w:rFonts w:ascii="Calibri" w:hAnsi="Calibri"/>
                <w:sz w:val="28"/>
                <w:szCs w:val="28"/>
              </w:rPr>
            </w:pPr>
          </w:p>
        </w:tc>
      </w:tr>
      <w:tr w:rsidR="00A516FF" w:rsidRPr="000D4AED" w:rsidTr="0049093C">
        <w:trPr>
          <w:trHeight w:hRule="exact" w:val="360"/>
        </w:trPr>
        <w:tc>
          <w:tcPr>
            <w:tcW w:w="3078" w:type="dxa"/>
            <w:vMerge w:val="restart"/>
            <w:shd w:val="clear" w:color="auto" w:fill="auto"/>
          </w:tcPr>
          <w:p w:rsidR="00A516FF" w:rsidRPr="0049093C" w:rsidRDefault="00A516FF" w:rsidP="008046DC">
            <w:pPr>
              <w:rPr>
                <w:rFonts w:ascii="Calibri" w:hAnsi="Calibri"/>
              </w:rPr>
            </w:pPr>
            <w:r w:rsidRPr="0049093C">
              <w:rPr>
                <w:rFonts w:ascii="Calibri" w:hAnsi="Calibri"/>
              </w:rPr>
              <w:t>Doctor’s address</w:t>
            </w:r>
          </w:p>
        </w:tc>
        <w:tc>
          <w:tcPr>
            <w:tcW w:w="5983" w:type="dxa"/>
            <w:shd w:val="clear" w:color="auto" w:fill="auto"/>
          </w:tcPr>
          <w:p w:rsidR="00A516FF" w:rsidRPr="00756938" w:rsidRDefault="00A516FF" w:rsidP="008046DC">
            <w:pPr>
              <w:rPr>
                <w:rFonts w:ascii="Calibri" w:hAnsi="Calibri"/>
                <w:sz w:val="28"/>
                <w:szCs w:val="28"/>
              </w:rPr>
            </w:pPr>
          </w:p>
        </w:tc>
      </w:tr>
      <w:tr w:rsidR="00A516FF" w:rsidRPr="000D4AED" w:rsidTr="0049093C">
        <w:trPr>
          <w:trHeight w:hRule="exact" w:val="360"/>
        </w:trPr>
        <w:tc>
          <w:tcPr>
            <w:tcW w:w="3078" w:type="dxa"/>
            <w:vMerge/>
            <w:shd w:val="clear" w:color="auto" w:fill="auto"/>
          </w:tcPr>
          <w:p w:rsidR="00A516FF" w:rsidRPr="0049093C" w:rsidRDefault="00A516FF" w:rsidP="008046DC">
            <w:pPr>
              <w:rPr>
                <w:rFonts w:ascii="Calibri" w:hAnsi="Calibri"/>
              </w:rPr>
            </w:pPr>
          </w:p>
        </w:tc>
        <w:tc>
          <w:tcPr>
            <w:tcW w:w="5983" w:type="dxa"/>
            <w:shd w:val="clear" w:color="auto" w:fill="auto"/>
          </w:tcPr>
          <w:p w:rsidR="00A516FF" w:rsidRPr="00756938" w:rsidRDefault="00A516FF" w:rsidP="008046DC">
            <w:pPr>
              <w:rPr>
                <w:rFonts w:ascii="Calibri" w:hAnsi="Calibri"/>
                <w:sz w:val="28"/>
                <w:szCs w:val="28"/>
              </w:rPr>
            </w:pPr>
          </w:p>
        </w:tc>
      </w:tr>
      <w:tr w:rsidR="00A516FF" w:rsidRPr="000D4AED" w:rsidTr="0049093C">
        <w:trPr>
          <w:trHeight w:hRule="exact" w:val="360"/>
        </w:trPr>
        <w:tc>
          <w:tcPr>
            <w:tcW w:w="3078" w:type="dxa"/>
            <w:vMerge/>
            <w:shd w:val="clear" w:color="auto" w:fill="auto"/>
          </w:tcPr>
          <w:p w:rsidR="00A516FF" w:rsidRPr="0049093C" w:rsidRDefault="00A516FF" w:rsidP="008046DC">
            <w:pPr>
              <w:rPr>
                <w:rFonts w:ascii="Calibri" w:hAnsi="Calibri"/>
              </w:rPr>
            </w:pPr>
          </w:p>
        </w:tc>
        <w:tc>
          <w:tcPr>
            <w:tcW w:w="5983" w:type="dxa"/>
            <w:shd w:val="clear" w:color="auto" w:fill="auto"/>
          </w:tcPr>
          <w:p w:rsidR="00A516FF" w:rsidRPr="00756938" w:rsidRDefault="00A516FF" w:rsidP="008046DC">
            <w:pPr>
              <w:rPr>
                <w:rFonts w:ascii="Calibri" w:hAnsi="Calibri"/>
                <w:sz w:val="28"/>
                <w:szCs w:val="28"/>
              </w:rPr>
            </w:pPr>
          </w:p>
        </w:tc>
      </w:tr>
      <w:tr w:rsidR="00A516FF" w:rsidRPr="000D4AED" w:rsidTr="00FC4520">
        <w:trPr>
          <w:trHeight w:hRule="exact" w:val="559"/>
        </w:trPr>
        <w:tc>
          <w:tcPr>
            <w:tcW w:w="3078" w:type="dxa"/>
            <w:shd w:val="clear" w:color="auto" w:fill="auto"/>
            <w:vAlign w:val="center"/>
          </w:tcPr>
          <w:p w:rsidR="00A516FF" w:rsidRPr="0049093C" w:rsidRDefault="00A516FF" w:rsidP="00897F2E">
            <w:pPr>
              <w:rPr>
                <w:rFonts w:ascii="Calibri" w:hAnsi="Calibri"/>
              </w:rPr>
            </w:pPr>
            <w:r w:rsidRPr="0049093C">
              <w:rPr>
                <w:rFonts w:ascii="Calibri" w:hAnsi="Calibri"/>
              </w:rPr>
              <w:t>Doctor’s telephone no.</w:t>
            </w:r>
          </w:p>
        </w:tc>
        <w:tc>
          <w:tcPr>
            <w:tcW w:w="5983" w:type="dxa"/>
            <w:shd w:val="clear" w:color="auto" w:fill="auto"/>
          </w:tcPr>
          <w:p w:rsidR="00A516FF" w:rsidRPr="00756938" w:rsidRDefault="00A516FF" w:rsidP="008046DC">
            <w:pPr>
              <w:rPr>
                <w:rFonts w:ascii="Calibri" w:hAnsi="Calibri"/>
                <w:sz w:val="28"/>
                <w:szCs w:val="28"/>
              </w:rPr>
            </w:pPr>
          </w:p>
        </w:tc>
      </w:tr>
      <w:tr w:rsidR="00A516FF" w:rsidRPr="000D4AED" w:rsidTr="00045938">
        <w:tc>
          <w:tcPr>
            <w:tcW w:w="9061" w:type="dxa"/>
            <w:gridSpan w:val="2"/>
            <w:shd w:val="clear" w:color="auto" w:fill="D6E3BC"/>
          </w:tcPr>
          <w:p w:rsidR="00A516FF" w:rsidRPr="00C64991" w:rsidRDefault="00A516FF" w:rsidP="00A516FF">
            <w:pPr>
              <w:jc w:val="center"/>
              <w:rPr>
                <w:rFonts w:ascii="Calibri" w:hAnsi="Calibri"/>
                <w:b/>
                <w:sz w:val="28"/>
                <w:szCs w:val="28"/>
              </w:rPr>
            </w:pPr>
            <w:r w:rsidRPr="00C64991">
              <w:rPr>
                <w:rFonts w:ascii="Calibri" w:hAnsi="Calibri"/>
                <w:b/>
                <w:sz w:val="28"/>
                <w:szCs w:val="28"/>
              </w:rPr>
              <w:lastRenderedPageBreak/>
              <w:t>Statement of Risk</w:t>
            </w:r>
          </w:p>
        </w:tc>
      </w:tr>
      <w:tr w:rsidR="00A516FF" w:rsidRPr="000D4AED" w:rsidTr="00527A67">
        <w:trPr>
          <w:trHeight w:hRule="exact" w:val="4536"/>
        </w:trPr>
        <w:tc>
          <w:tcPr>
            <w:tcW w:w="9061" w:type="dxa"/>
            <w:gridSpan w:val="2"/>
            <w:shd w:val="clear" w:color="auto" w:fill="auto"/>
          </w:tcPr>
          <w:p w:rsidR="00897F2E" w:rsidRPr="00527A67" w:rsidRDefault="00897F2E" w:rsidP="00897F2E">
            <w:pPr>
              <w:jc w:val="both"/>
              <w:rPr>
                <w:rFonts w:ascii="Calibri" w:hAnsi="Calibri"/>
                <w:sz w:val="20"/>
                <w:szCs w:val="20"/>
              </w:rPr>
            </w:pPr>
          </w:p>
          <w:p w:rsidR="00A516FF" w:rsidRPr="00527A67" w:rsidRDefault="00DB7C02" w:rsidP="00897F2E">
            <w:pPr>
              <w:jc w:val="both"/>
              <w:rPr>
                <w:rFonts w:ascii="Calibri" w:hAnsi="Calibri"/>
                <w:sz w:val="20"/>
                <w:szCs w:val="20"/>
              </w:rPr>
            </w:pPr>
            <w:r w:rsidRPr="00527A67">
              <w:rPr>
                <w:rFonts w:ascii="Calibri" w:hAnsi="Calibri"/>
                <w:sz w:val="20"/>
                <w:szCs w:val="20"/>
              </w:rPr>
              <w:t xml:space="preserve">Low Mill places safety as a top priority.  Adventurous activities </w:t>
            </w:r>
            <w:r w:rsidR="00FE0DFA" w:rsidRPr="00527A67">
              <w:rPr>
                <w:rFonts w:ascii="Calibri" w:hAnsi="Calibri"/>
                <w:sz w:val="20"/>
                <w:szCs w:val="20"/>
              </w:rPr>
              <w:t>involve some risks for the people taking part, the Low Mill team aim to keep these risks as low as possible.  The chances of serious injury are extremely low, but the chance of minor injuries (bruises, bumps and – less likely – minor fractures) are a possible result of taking part in adventurous activities.  Low Mill will minimize the actual dangers by:-</w:t>
            </w:r>
          </w:p>
          <w:p w:rsidR="00897F2E" w:rsidRPr="00527A67" w:rsidRDefault="00897F2E" w:rsidP="00897F2E">
            <w:pPr>
              <w:jc w:val="both"/>
              <w:rPr>
                <w:rFonts w:ascii="Calibri" w:hAnsi="Calibri"/>
                <w:sz w:val="20"/>
                <w:szCs w:val="20"/>
              </w:rPr>
            </w:pPr>
          </w:p>
          <w:p w:rsidR="00FE0DFA" w:rsidRPr="00527A67" w:rsidRDefault="00FE0DFA" w:rsidP="00897F2E">
            <w:pPr>
              <w:numPr>
                <w:ilvl w:val="0"/>
                <w:numId w:val="6"/>
              </w:numPr>
              <w:jc w:val="both"/>
              <w:rPr>
                <w:rFonts w:ascii="Calibri" w:hAnsi="Calibri"/>
                <w:sz w:val="20"/>
                <w:szCs w:val="20"/>
              </w:rPr>
            </w:pPr>
            <w:r w:rsidRPr="00527A67">
              <w:rPr>
                <w:rFonts w:ascii="Calibri" w:hAnsi="Calibri"/>
                <w:sz w:val="20"/>
                <w:szCs w:val="20"/>
              </w:rPr>
              <w:t>Carrying out a careful assessment of all risks before commencing the activ</w:t>
            </w:r>
            <w:r w:rsidR="00897F2E" w:rsidRPr="00527A67">
              <w:rPr>
                <w:rFonts w:ascii="Calibri" w:hAnsi="Calibri"/>
                <w:sz w:val="20"/>
                <w:szCs w:val="20"/>
              </w:rPr>
              <w:t>it</w:t>
            </w:r>
            <w:r w:rsidRPr="00527A67">
              <w:rPr>
                <w:rFonts w:ascii="Calibri" w:hAnsi="Calibri"/>
                <w:sz w:val="20"/>
                <w:szCs w:val="20"/>
              </w:rPr>
              <w:t>y</w:t>
            </w:r>
          </w:p>
          <w:p w:rsidR="00FE0DFA" w:rsidRPr="00527A67" w:rsidRDefault="00FE0DFA" w:rsidP="00897F2E">
            <w:pPr>
              <w:numPr>
                <w:ilvl w:val="0"/>
                <w:numId w:val="6"/>
              </w:numPr>
              <w:jc w:val="both"/>
              <w:rPr>
                <w:rFonts w:ascii="Calibri" w:hAnsi="Calibri"/>
                <w:sz w:val="20"/>
                <w:szCs w:val="20"/>
              </w:rPr>
            </w:pPr>
            <w:r w:rsidRPr="00527A67">
              <w:rPr>
                <w:rFonts w:ascii="Calibri" w:hAnsi="Calibri"/>
                <w:sz w:val="20"/>
                <w:szCs w:val="20"/>
              </w:rPr>
              <w:t>Only using experienced Instructors with the appropriate qualifications for the activity</w:t>
            </w:r>
          </w:p>
          <w:p w:rsidR="00FE0DFA" w:rsidRPr="00527A67" w:rsidRDefault="00FE0DFA" w:rsidP="00897F2E">
            <w:pPr>
              <w:numPr>
                <w:ilvl w:val="0"/>
                <w:numId w:val="6"/>
              </w:numPr>
              <w:jc w:val="both"/>
              <w:rPr>
                <w:rFonts w:ascii="Calibri" w:hAnsi="Calibri"/>
                <w:sz w:val="20"/>
                <w:szCs w:val="20"/>
              </w:rPr>
            </w:pPr>
            <w:r w:rsidRPr="00527A67">
              <w:rPr>
                <w:rFonts w:ascii="Calibri" w:hAnsi="Calibri"/>
                <w:sz w:val="20"/>
                <w:szCs w:val="20"/>
              </w:rPr>
              <w:t>Giving clear safety instructions to everyone participating</w:t>
            </w:r>
          </w:p>
          <w:p w:rsidR="00FE0DFA" w:rsidRPr="00527A67" w:rsidRDefault="00FE0DFA" w:rsidP="00897F2E">
            <w:pPr>
              <w:numPr>
                <w:ilvl w:val="0"/>
                <w:numId w:val="6"/>
              </w:numPr>
              <w:jc w:val="both"/>
              <w:rPr>
                <w:rFonts w:ascii="Calibri" w:hAnsi="Calibri"/>
                <w:sz w:val="20"/>
                <w:szCs w:val="20"/>
              </w:rPr>
            </w:pPr>
            <w:r w:rsidRPr="00527A67">
              <w:rPr>
                <w:rFonts w:ascii="Calibri" w:hAnsi="Calibri"/>
                <w:sz w:val="20"/>
                <w:szCs w:val="20"/>
              </w:rPr>
              <w:t>Ensuring equipment and clothing is well-maintained and suitable for the activity and environment</w:t>
            </w:r>
          </w:p>
          <w:p w:rsidR="00FE0DFA" w:rsidRPr="00527A67" w:rsidRDefault="00FE0DFA" w:rsidP="00897F2E">
            <w:pPr>
              <w:numPr>
                <w:ilvl w:val="0"/>
                <w:numId w:val="6"/>
              </w:numPr>
              <w:jc w:val="both"/>
              <w:rPr>
                <w:rFonts w:ascii="Calibri" w:hAnsi="Calibri"/>
                <w:sz w:val="20"/>
                <w:szCs w:val="20"/>
              </w:rPr>
            </w:pPr>
            <w:r w:rsidRPr="00527A67">
              <w:rPr>
                <w:rFonts w:ascii="Calibri" w:hAnsi="Calibri"/>
                <w:sz w:val="20"/>
                <w:szCs w:val="20"/>
              </w:rPr>
              <w:t>Ensuring activities are within the capabilities of the participants</w:t>
            </w:r>
          </w:p>
          <w:p w:rsidR="00FE0DFA" w:rsidRPr="00527A67" w:rsidRDefault="00FE0DFA" w:rsidP="00897F2E">
            <w:pPr>
              <w:numPr>
                <w:ilvl w:val="0"/>
                <w:numId w:val="6"/>
              </w:numPr>
              <w:jc w:val="both"/>
              <w:rPr>
                <w:rFonts w:ascii="Calibri" w:hAnsi="Calibri"/>
                <w:sz w:val="20"/>
                <w:szCs w:val="20"/>
              </w:rPr>
            </w:pPr>
            <w:r w:rsidRPr="00527A67">
              <w:rPr>
                <w:rFonts w:ascii="Calibri" w:hAnsi="Calibri"/>
                <w:sz w:val="20"/>
                <w:szCs w:val="20"/>
              </w:rPr>
              <w:t>Asking participants to supply any medical conditions or information</w:t>
            </w:r>
          </w:p>
          <w:p w:rsidR="00FE0DFA" w:rsidRPr="00527A67" w:rsidRDefault="00FE0DFA" w:rsidP="00897F2E">
            <w:pPr>
              <w:numPr>
                <w:ilvl w:val="0"/>
                <w:numId w:val="6"/>
              </w:numPr>
              <w:jc w:val="both"/>
              <w:rPr>
                <w:rFonts w:ascii="Calibri" w:hAnsi="Calibri"/>
                <w:sz w:val="20"/>
                <w:szCs w:val="20"/>
              </w:rPr>
            </w:pPr>
            <w:r w:rsidRPr="00527A67">
              <w:rPr>
                <w:rFonts w:ascii="Calibri" w:hAnsi="Calibri"/>
                <w:sz w:val="20"/>
                <w:szCs w:val="20"/>
              </w:rPr>
              <w:t>Ensuring good hygiene standards are kept</w:t>
            </w:r>
          </w:p>
          <w:p w:rsidR="00897F2E" w:rsidRPr="00527A67" w:rsidRDefault="00897F2E" w:rsidP="00897F2E">
            <w:pPr>
              <w:jc w:val="both"/>
              <w:rPr>
                <w:rFonts w:ascii="Calibri" w:hAnsi="Calibri"/>
                <w:sz w:val="20"/>
                <w:szCs w:val="20"/>
              </w:rPr>
            </w:pPr>
          </w:p>
          <w:p w:rsidR="00897F2E" w:rsidRPr="00527A67" w:rsidRDefault="0027296F" w:rsidP="00F807FA">
            <w:pPr>
              <w:jc w:val="both"/>
              <w:rPr>
                <w:rFonts w:ascii="Calibri" w:hAnsi="Calibri"/>
                <w:sz w:val="20"/>
                <w:szCs w:val="20"/>
              </w:rPr>
            </w:pPr>
            <w:r w:rsidRPr="00527A67">
              <w:rPr>
                <w:rFonts w:ascii="Calibri" w:hAnsi="Calibri"/>
                <w:sz w:val="20"/>
                <w:szCs w:val="20"/>
              </w:rPr>
              <w:t>To ensure the safety of all, w</w:t>
            </w:r>
            <w:r w:rsidR="00FE0DFA" w:rsidRPr="00527A67">
              <w:rPr>
                <w:rFonts w:ascii="Calibri" w:hAnsi="Calibri"/>
                <w:sz w:val="20"/>
                <w:szCs w:val="20"/>
              </w:rPr>
              <w:t>e expect participants to co-operate by following instructions and answering questions honestly about any medical conditions or other information relating to health and safety.</w:t>
            </w:r>
          </w:p>
        </w:tc>
      </w:tr>
      <w:tr w:rsidR="00637AD1" w:rsidRPr="000D4AED" w:rsidTr="00045938">
        <w:tc>
          <w:tcPr>
            <w:tcW w:w="9061" w:type="dxa"/>
            <w:gridSpan w:val="2"/>
            <w:shd w:val="clear" w:color="auto" w:fill="D6E3BC"/>
          </w:tcPr>
          <w:p w:rsidR="00637AD1" w:rsidRPr="00C64991" w:rsidRDefault="00637AD1" w:rsidP="00637AD1">
            <w:pPr>
              <w:jc w:val="center"/>
              <w:rPr>
                <w:rFonts w:ascii="Calibri" w:hAnsi="Calibri"/>
                <w:b/>
                <w:sz w:val="28"/>
                <w:szCs w:val="28"/>
              </w:rPr>
            </w:pPr>
            <w:r w:rsidRPr="00C64991">
              <w:rPr>
                <w:rFonts w:ascii="Calibri" w:hAnsi="Calibri"/>
                <w:b/>
                <w:sz w:val="28"/>
                <w:szCs w:val="28"/>
              </w:rPr>
              <w:t>Images</w:t>
            </w:r>
          </w:p>
        </w:tc>
      </w:tr>
      <w:tr w:rsidR="00637AD1" w:rsidRPr="00060A1A" w:rsidTr="00060A1A">
        <w:trPr>
          <w:trHeight w:hRule="exact" w:val="1418"/>
        </w:trPr>
        <w:tc>
          <w:tcPr>
            <w:tcW w:w="9061" w:type="dxa"/>
            <w:gridSpan w:val="2"/>
            <w:shd w:val="clear" w:color="auto" w:fill="auto"/>
          </w:tcPr>
          <w:p w:rsidR="00897F2E" w:rsidRPr="00527A67" w:rsidRDefault="00897F2E" w:rsidP="008046DC">
            <w:pPr>
              <w:rPr>
                <w:rFonts w:ascii="Calibri" w:hAnsi="Calibri"/>
                <w:sz w:val="20"/>
                <w:szCs w:val="20"/>
              </w:rPr>
            </w:pPr>
          </w:p>
          <w:p w:rsidR="00637AD1" w:rsidRPr="00527A67" w:rsidRDefault="001B6B5C" w:rsidP="008046DC">
            <w:pPr>
              <w:rPr>
                <w:rFonts w:ascii="Calibri" w:hAnsi="Calibri"/>
                <w:sz w:val="20"/>
                <w:szCs w:val="20"/>
              </w:rPr>
            </w:pPr>
            <w:r w:rsidRPr="00527A67">
              <w:rPr>
                <w:rFonts w:ascii="Calibri" w:hAnsi="Calibri"/>
                <w:sz w:val="20"/>
                <w:szCs w:val="20"/>
              </w:rPr>
              <w:t>I agree that my son’s/daughter’s photograph may be used for publicity or marketing purposes.</w:t>
            </w:r>
          </w:p>
          <w:p w:rsidR="001B6B5C" w:rsidRPr="00527A67" w:rsidRDefault="001B6B5C" w:rsidP="008046DC">
            <w:pPr>
              <w:rPr>
                <w:rFonts w:ascii="Calibri" w:hAnsi="Calibri"/>
                <w:sz w:val="20"/>
                <w:szCs w:val="20"/>
              </w:rPr>
            </w:pPr>
          </w:p>
          <w:p w:rsidR="001B6B5C" w:rsidRPr="00527A67" w:rsidRDefault="001B6B5C" w:rsidP="008046DC">
            <w:pPr>
              <w:rPr>
                <w:rFonts w:ascii="Calibri" w:hAnsi="Calibri"/>
                <w:sz w:val="20"/>
                <w:szCs w:val="20"/>
              </w:rPr>
            </w:pPr>
            <w:r w:rsidRPr="00527A67">
              <w:rPr>
                <w:rFonts w:ascii="Calibri" w:hAnsi="Calibri"/>
                <w:sz w:val="20"/>
                <w:szCs w:val="20"/>
              </w:rPr>
              <w:t>Signed (parent/guardian) ________________________    Date __________________</w:t>
            </w:r>
          </w:p>
          <w:p w:rsidR="001B6B5C" w:rsidRPr="00527A67" w:rsidRDefault="001B6B5C" w:rsidP="008046DC">
            <w:pPr>
              <w:rPr>
                <w:rFonts w:ascii="Calibri" w:hAnsi="Calibri"/>
                <w:sz w:val="20"/>
                <w:szCs w:val="20"/>
              </w:rPr>
            </w:pPr>
          </w:p>
        </w:tc>
      </w:tr>
      <w:tr w:rsidR="00637AD1" w:rsidRPr="000D4AED" w:rsidTr="00045938">
        <w:tc>
          <w:tcPr>
            <w:tcW w:w="9061" w:type="dxa"/>
            <w:gridSpan w:val="2"/>
            <w:shd w:val="clear" w:color="auto" w:fill="D6E3BC"/>
          </w:tcPr>
          <w:p w:rsidR="00637AD1" w:rsidRPr="00C64991" w:rsidRDefault="00637AD1" w:rsidP="00637AD1">
            <w:pPr>
              <w:jc w:val="center"/>
              <w:rPr>
                <w:rFonts w:ascii="Calibri" w:hAnsi="Calibri"/>
                <w:b/>
                <w:sz w:val="28"/>
                <w:szCs w:val="28"/>
              </w:rPr>
            </w:pPr>
            <w:r w:rsidRPr="00C64991">
              <w:rPr>
                <w:rFonts w:ascii="Calibri" w:hAnsi="Calibri"/>
                <w:b/>
                <w:sz w:val="28"/>
                <w:szCs w:val="28"/>
              </w:rPr>
              <w:t>Consent</w:t>
            </w:r>
          </w:p>
        </w:tc>
      </w:tr>
      <w:tr w:rsidR="00637AD1" w:rsidRPr="000D4AED" w:rsidTr="00045938">
        <w:tc>
          <w:tcPr>
            <w:tcW w:w="9061" w:type="dxa"/>
            <w:gridSpan w:val="2"/>
            <w:shd w:val="clear" w:color="auto" w:fill="auto"/>
          </w:tcPr>
          <w:p w:rsidR="00060A1A" w:rsidRPr="00527A67" w:rsidRDefault="00060A1A" w:rsidP="00897F2E">
            <w:pPr>
              <w:jc w:val="both"/>
              <w:rPr>
                <w:rFonts w:ascii="Calibri" w:hAnsi="Calibri" w:cs="Calibri"/>
                <w:sz w:val="20"/>
                <w:szCs w:val="20"/>
              </w:rPr>
            </w:pPr>
          </w:p>
          <w:p w:rsidR="007228ED" w:rsidRPr="00527A67" w:rsidRDefault="00633707" w:rsidP="00897F2E">
            <w:pPr>
              <w:jc w:val="both"/>
              <w:rPr>
                <w:rFonts w:ascii="Calibri" w:hAnsi="Calibri" w:cs="Calibri"/>
                <w:sz w:val="20"/>
                <w:szCs w:val="20"/>
              </w:rPr>
            </w:pPr>
            <w:r w:rsidRPr="00527A67">
              <w:rPr>
                <w:rFonts w:ascii="Calibri" w:hAnsi="Calibri" w:cs="Calibri"/>
                <w:sz w:val="20"/>
                <w:szCs w:val="20"/>
              </w:rPr>
              <w:t>I, __</w:t>
            </w:r>
            <w:r w:rsidR="00FC4520" w:rsidRPr="00527A67">
              <w:rPr>
                <w:rFonts w:ascii="Calibri" w:hAnsi="Calibri" w:cs="Calibri"/>
                <w:sz w:val="20"/>
                <w:szCs w:val="20"/>
              </w:rPr>
              <w:t>______________________ (</w:t>
            </w:r>
            <w:r w:rsidRPr="00527A67">
              <w:rPr>
                <w:rFonts w:ascii="Calibri" w:hAnsi="Calibri" w:cs="Calibri"/>
                <w:sz w:val="20"/>
                <w:szCs w:val="20"/>
              </w:rPr>
              <w:t>parent/guardian</w:t>
            </w:r>
            <w:r w:rsidR="00F807FA" w:rsidRPr="00527A67">
              <w:rPr>
                <w:rFonts w:ascii="Calibri" w:hAnsi="Calibri" w:cs="Calibri"/>
                <w:sz w:val="20"/>
                <w:szCs w:val="20"/>
              </w:rPr>
              <w:t>)</w:t>
            </w:r>
            <w:r w:rsidRPr="00527A67">
              <w:rPr>
                <w:rFonts w:ascii="Calibri" w:hAnsi="Calibri" w:cs="Calibri"/>
                <w:sz w:val="20"/>
                <w:szCs w:val="20"/>
              </w:rPr>
              <w:t xml:space="preserve"> </w:t>
            </w:r>
            <w:r w:rsidR="00F807FA" w:rsidRPr="00527A67">
              <w:rPr>
                <w:rFonts w:ascii="Calibri" w:hAnsi="Calibri" w:cs="Calibri"/>
                <w:sz w:val="20"/>
                <w:szCs w:val="20"/>
              </w:rPr>
              <w:t>a</w:t>
            </w:r>
            <w:r w:rsidRPr="00527A67">
              <w:rPr>
                <w:rFonts w:ascii="Calibri" w:hAnsi="Calibri" w:cs="Calibri"/>
                <w:sz w:val="20"/>
                <w:szCs w:val="20"/>
              </w:rPr>
              <w:t>gree to my (so</w:t>
            </w:r>
            <w:r w:rsidR="00C64991" w:rsidRPr="00527A67">
              <w:rPr>
                <w:rFonts w:ascii="Calibri" w:hAnsi="Calibri" w:cs="Calibri"/>
                <w:sz w:val="20"/>
                <w:szCs w:val="20"/>
              </w:rPr>
              <w:t>n</w:t>
            </w:r>
            <w:r w:rsidRPr="00527A67">
              <w:rPr>
                <w:rFonts w:ascii="Calibri" w:hAnsi="Calibri" w:cs="Calibri"/>
                <w:sz w:val="20"/>
                <w:szCs w:val="20"/>
              </w:rPr>
              <w:t>/daughter) ______________________</w:t>
            </w:r>
            <w:r w:rsidR="007228ED" w:rsidRPr="00527A67">
              <w:rPr>
                <w:rFonts w:ascii="Calibri" w:hAnsi="Calibri" w:cs="Calibri"/>
                <w:sz w:val="20"/>
                <w:szCs w:val="20"/>
              </w:rPr>
              <w:t>__</w:t>
            </w:r>
            <w:r w:rsidRPr="00527A67">
              <w:rPr>
                <w:rFonts w:ascii="Calibri" w:hAnsi="Calibri" w:cs="Calibri"/>
                <w:sz w:val="20"/>
                <w:szCs w:val="20"/>
              </w:rPr>
              <w:t xml:space="preserve"> (name), taking part in the activity(ies) outlined above.  I understand that my son/daughter will take part at his/her own risk, and accept that no responsibility for accidents or injuries or loss or damage to personal property rests </w:t>
            </w:r>
            <w:r w:rsidR="007228ED" w:rsidRPr="00527A67">
              <w:rPr>
                <w:rFonts w:ascii="Calibri" w:hAnsi="Calibri" w:cs="Calibri"/>
                <w:sz w:val="20"/>
                <w:szCs w:val="20"/>
              </w:rPr>
              <w:t>with the supervisory staff, unless proven to be caused by their negligence.  I declare that to the best of my knowledge my son/daughter is competent and medically fit to participate in the activities as part of the group.  I agree that medical treatment will be given if necessary and in case of emergency, I understand the information from this activity may be stored digitally.  I agree that a similar activity may be substituted due to safety factors or weather conditions.</w:t>
            </w:r>
          </w:p>
          <w:p w:rsidR="00060A1A" w:rsidRPr="00527A67" w:rsidRDefault="00060A1A" w:rsidP="00897F2E">
            <w:pPr>
              <w:jc w:val="both"/>
              <w:rPr>
                <w:rFonts w:ascii="Calibri" w:hAnsi="Calibri" w:cs="Calibri"/>
                <w:sz w:val="20"/>
                <w:szCs w:val="20"/>
              </w:rPr>
            </w:pPr>
          </w:p>
          <w:p w:rsidR="00060A1A" w:rsidRPr="00527A67" w:rsidRDefault="00060A1A" w:rsidP="00060A1A">
            <w:pPr>
              <w:pStyle w:val="NormalWeb"/>
              <w:spacing w:before="0" w:beforeAutospacing="0" w:after="0" w:afterAutospacing="0"/>
              <w:jc w:val="both"/>
              <w:rPr>
                <w:rFonts w:ascii="Calibri" w:hAnsi="Calibri" w:cs="Calibri"/>
                <w:iCs/>
                <w:sz w:val="20"/>
                <w:szCs w:val="20"/>
              </w:rPr>
            </w:pPr>
            <w:r w:rsidRPr="00527A67">
              <w:rPr>
                <w:rFonts w:ascii="Calibri" w:hAnsi="Calibri" w:cs="Calibri"/>
                <w:iCs/>
                <w:sz w:val="20"/>
                <w:szCs w:val="20"/>
              </w:rPr>
              <w:t xml:space="preserve">We will retain your data for a maximum of three years as per our GDPR policy.  Your personal data will be treated as strictly confidential, and will not be shared with third parties. </w:t>
            </w:r>
          </w:p>
          <w:p w:rsidR="00060A1A" w:rsidRPr="00527A67" w:rsidRDefault="00060A1A" w:rsidP="00060A1A">
            <w:pPr>
              <w:pStyle w:val="NormalWeb"/>
              <w:spacing w:before="0" w:beforeAutospacing="0" w:after="0" w:afterAutospacing="0"/>
              <w:jc w:val="both"/>
              <w:rPr>
                <w:rFonts w:ascii="Calibri" w:hAnsi="Calibri" w:cs="Calibri"/>
                <w:sz w:val="20"/>
                <w:szCs w:val="20"/>
              </w:rPr>
            </w:pPr>
          </w:p>
          <w:p w:rsidR="00897F2E" w:rsidRPr="00527A67" w:rsidRDefault="00060A1A" w:rsidP="00060A1A">
            <w:pPr>
              <w:pStyle w:val="default"/>
              <w:spacing w:before="0" w:beforeAutospacing="0" w:after="0" w:afterAutospacing="0"/>
              <w:jc w:val="both"/>
              <w:rPr>
                <w:rFonts w:ascii="Calibri" w:hAnsi="Calibri" w:cs="Calibri"/>
                <w:iCs/>
                <w:sz w:val="20"/>
                <w:szCs w:val="20"/>
              </w:rPr>
            </w:pPr>
            <w:r w:rsidRPr="00527A67">
              <w:rPr>
                <w:rFonts w:ascii="Calibri" w:hAnsi="Calibri" w:cs="Calibri"/>
                <w:iCs/>
                <w:sz w:val="20"/>
                <w:szCs w:val="20"/>
              </w:rPr>
              <w:t xml:space="preserve">A copy of Low Mill's Data Privacy Notice and your rights within is available at request or downloadable at: </w:t>
            </w:r>
            <w:r w:rsidR="00527A67" w:rsidRPr="00527A67">
              <w:rPr>
                <w:rFonts w:ascii="Calibri" w:hAnsi="Calibri" w:cs="Calibri"/>
                <w:iCs/>
                <w:sz w:val="20"/>
                <w:szCs w:val="20"/>
              </w:rPr>
              <w:t>http://www.lowmill.com/group-courses/downloads.html</w:t>
            </w:r>
          </w:p>
          <w:p w:rsidR="00527A67" w:rsidRPr="00527A67" w:rsidRDefault="00527A67" w:rsidP="00060A1A">
            <w:pPr>
              <w:pStyle w:val="default"/>
              <w:spacing w:before="0" w:beforeAutospacing="0" w:after="0" w:afterAutospacing="0"/>
              <w:jc w:val="both"/>
              <w:rPr>
                <w:rFonts w:ascii="Calibri" w:hAnsi="Calibri" w:cs="Calibri"/>
                <w:iCs/>
                <w:sz w:val="20"/>
                <w:szCs w:val="20"/>
              </w:rPr>
            </w:pPr>
          </w:p>
          <w:p w:rsidR="00527A67" w:rsidRPr="00527A67" w:rsidRDefault="00527A67" w:rsidP="00060A1A">
            <w:pPr>
              <w:pStyle w:val="default"/>
              <w:spacing w:before="0" w:beforeAutospacing="0" w:after="0" w:afterAutospacing="0"/>
              <w:jc w:val="both"/>
              <w:rPr>
                <w:rFonts w:ascii="Calibri" w:hAnsi="Calibri" w:cs="Calibri"/>
                <w:iCs/>
                <w:sz w:val="20"/>
                <w:szCs w:val="20"/>
              </w:rPr>
            </w:pPr>
            <w:r w:rsidRPr="00527A67">
              <w:rPr>
                <w:rFonts w:ascii="Calibri" w:hAnsi="Calibri" w:cs="Calibri"/>
                <w:i/>
                <w:iCs/>
                <w:sz w:val="20"/>
                <w:szCs w:val="20"/>
              </w:rPr>
              <w:t>As part of our Covid safe risk assessment, please confirm that you have not displayed any Covid symptoms within 14 days, been tested positive for Covid-19 or been in contact with anyone who has displayed symptoms or been tested positive in the past 14 days. Your details will be retained as per Track and Trace guidelines.</w:t>
            </w:r>
          </w:p>
          <w:p w:rsidR="00F807FA" w:rsidRPr="00527A67" w:rsidRDefault="00F807FA" w:rsidP="00060A1A">
            <w:pPr>
              <w:pStyle w:val="default"/>
              <w:spacing w:before="0" w:beforeAutospacing="0" w:after="0" w:afterAutospacing="0"/>
              <w:jc w:val="both"/>
              <w:rPr>
                <w:rFonts w:ascii="Calibri" w:hAnsi="Calibri" w:cs="Calibri"/>
                <w:sz w:val="20"/>
                <w:szCs w:val="20"/>
              </w:rPr>
            </w:pPr>
          </w:p>
        </w:tc>
      </w:tr>
      <w:tr w:rsidR="00637AD1" w:rsidRPr="000D4AED" w:rsidTr="00060A1A">
        <w:trPr>
          <w:trHeight w:hRule="exact" w:val="737"/>
        </w:trPr>
        <w:tc>
          <w:tcPr>
            <w:tcW w:w="3078" w:type="dxa"/>
            <w:shd w:val="clear" w:color="auto" w:fill="auto"/>
            <w:vAlign w:val="center"/>
          </w:tcPr>
          <w:p w:rsidR="00FC4520" w:rsidRDefault="00637AD1" w:rsidP="00897F2E">
            <w:pPr>
              <w:rPr>
                <w:rFonts w:ascii="Calibri" w:hAnsi="Calibri"/>
              </w:rPr>
            </w:pPr>
            <w:r w:rsidRPr="00897F2E">
              <w:rPr>
                <w:rFonts w:ascii="Calibri" w:hAnsi="Calibri"/>
              </w:rPr>
              <w:t xml:space="preserve">Signature </w:t>
            </w:r>
          </w:p>
          <w:p w:rsidR="00637AD1" w:rsidRPr="00060A1A" w:rsidRDefault="00FC4520" w:rsidP="00897F2E">
            <w:pPr>
              <w:rPr>
                <w:rFonts w:ascii="Calibri" w:hAnsi="Calibri"/>
                <w:sz w:val="18"/>
                <w:szCs w:val="18"/>
              </w:rPr>
            </w:pPr>
            <w:r w:rsidRPr="00060A1A">
              <w:rPr>
                <w:rFonts w:ascii="Calibri" w:hAnsi="Calibri"/>
                <w:sz w:val="18"/>
                <w:szCs w:val="18"/>
              </w:rPr>
              <w:t>(parent/guardian  if under 18 years old)</w:t>
            </w:r>
          </w:p>
        </w:tc>
        <w:tc>
          <w:tcPr>
            <w:tcW w:w="5983" w:type="dxa"/>
            <w:shd w:val="clear" w:color="auto" w:fill="auto"/>
          </w:tcPr>
          <w:p w:rsidR="00897F2E" w:rsidRPr="00897F2E" w:rsidRDefault="00897F2E" w:rsidP="008046DC">
            <w:pPr>
              <w:rPr>
                <w:rFonts w:ascii="Calibri" w:hAnsi="Calibri"/>
              </w:rPr>
            </w:pPr>
          </w:p>
        </w:tc>
      </w:tr>
      <w:tr w:rsidR="00637AD1" w:rsidRPr="000D4AED" w:rsidTr="00060A1A">
        <w:trPr>
          <w:cantSplit/>
          <w:trHeight w:hRule="exact" w:val="567"/>
        </w:trPr>
        <w:tc>
          <w:tcPr>
            <w:tcW w:w="3078" w:type="dxa"/>
            <w:shd w:val="clear" w:color="auto" w:fill="auto"/>
            <w:vAlign w:val="center"/>
          </w:tcPr>
          <w:p w:rsidR="00637AD1" w:rsidRPr="00897F2E" w:rsidRDefault="00131027" w:rsidP="00897F2E">
            <w:pPr>
              <w:rPr>
                <w:rFonts w:ascii="Calibri" w:hAnsi="Calibri"/>
              </w:rPr>
            </w:pPr>
            <w:r>
              <w:rPr>
                <w:rFonts w:ascii="Calibri" w:hAnsi="Calibri"/>
              </w:rPr>
              <w:t>Date</w:t>
            </w:r>
          </w:p>
        </w:tc>
        <w:tc>
          <w:tcPr>
            <w:tcW w:w="5983" w:type="dxa"/>
            <w:shd w:val="clear" w:color="auto" w:fill="auto"/>
          </w:tcPr>
          <w:p w:rsidR="00637AD1" w:rsidRPr="00897F2E" w:rsidRDefault="00637AD1" w:rsidP="008046DC">
            <w:pPr>
              <w:rPr>
                <w:rFonts w:ascii="Calibri" w:hAnsi="Calibri"/>
              </w:rPr>
            </w:pPr>
          </w:p>
        </w:tc>
      </w:tr>
    </w:tbl>
    <w:p w:rsidR="00C90F4E" w:rsidRPr="00F807FA" w:rsidRDefault="00F807FA" w:rsidP="00F807FA">
      <w:pPr>
        <w:jc w:val="both"/>
        <w:rPr>
          <w:rFonts w:ascii="Calibri" w:hAnsi="Calibri"/>
          <w:sz w:val="20"/>
          <w:szCs w:val="20"/>
        </w:rPr>
      </w:pPr>
      <w:r w:rsidRPr="00F807FA">
        <w:rPr>
          <w:rFonts w:ascii="Calibri" w:hAnsi="Calibri"/>
          <w:sz w:val="20"/>
          <w:szCs w:val="20"/>
        </w:rPr>
        <w:t>We will retain your data for a maximum of one year unless required in support of an accident/incident report as per our GDPR Policy.  Your personal data will be retained as confidential and will not be shared with third parties.</w:t>
      </w:r>
    </w:p>
    <w:sectPr w:rsidR="00C90F4E" w:rsidRPr="00F807FA" w:rsidSect="00C90F4E">
      <w:headerReference w:type="default" r:id="rId8"/>
      <w:footerReference w:type="default" r:id="rId9"/>
      <w:pgSz w:w="11907" w:h="16840" w:code="9"/>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9D" w:rsidRDefault="0089269D">
      <w:r>
        <w:separator/>
      </w:r>
    </w:p>
  </w:endnote>
  <w:endnote w:type="continuationSeparator" w:id="0">
    <w:p w:rsidR="0089269D" w:rsidRDefault="0089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ED" w:rsidRPr="00527A67" w:rsidRDefault="000D4AED">
    <w:pPr>
      <w:pStyle w:val="Footer"/>
      <w:rPr>
        <w:rFonts w:ascii="Calibri" w:hAnsi="Calibri"/>
        <w:sz w:val="16"/>
        <w:szCs w:val="16"/>
      </w:rPr>
    </w:pPr>
    <w:r w:rsidRPr="00527A67">
      <w:rPr>
        <w:rFonts w:ascii="Calibri" w:hAnsi="Calibri"/>
        <w:sz w:val="16"/>
        <w:szCs w:val="16"/>
      </w:rPr>
      <w:t xml:space="preserve">Low Mill Outdoor </w:t>
    </w:r>
    <w:r w:rsidR="00527A67" w:rsidRPr="00527A67">
      <w:rPr>
        <w:rFonts w:ascii="Calibri" w:hAnsi="Calibri"/>
        <w:sz w:val="16"/>
        <w:szCs w:val="16"/>
      </w:rPr>
      <w:t xml:space="preserve">Education </w:t>
    </w:r>
    <w:r w:rsidRPr="00527A67">
      <w:rPr>
        <w:rFonts w:ascii="Calibri" w:hAnsi="Calibri"/>
        <w:sz w:val="16"/>
        <w:szCs w:val="16"/>
      </w:rPr>
      <w:t>Centre</w:t>
    </w:r>
    <w:r w:rsidR="00527A67" w:rsidRPr="00527A67">
      <w:rPr>
        <w:rFonts w:ascii="Calibri" w:hAnsi="Calibri"/>
        <w:sz w:val="16"/>
        <w:szCs w:val="16"/>
      </w:rPr>
      <w:t xml:space="preserve"> CIO</w:t>
    </w:r>
    <w:r w:rsidRPr="00527A67">
      <w:rPr>
        <w:rFonts w:ascii="Calibri" w:hAnsi="Calibri"/>
        <w:sz w:val="16"/>
        <w:szCs w:val="16"/>
      </w:rPr>
      <w:t>, Station Road, Askrigg, Leyburn,</w:t>
    </w:r>
    <w:r w:rsidR="00527A67" w:rsidRPr="00527A67">
      <w:rPr>
        <w:rFonts w:ascii="Calibri" w:hAnsi="Calibri"/>
        <w:sz w:val="16"/>
        <w:szCs w:val="16"/>
      </w:rPr>
      <w:t xml:space="preserve"> North Yorkshire,</w:t>
    </w:r>
    <w:r w:rsidRPr="00527A67">
      <w:rPr>
        <w:rFonts w:ascii="Calibri" w:hAnsi="Calibri"/>
        <w:sz w:val="16"/>
        <w:szCs w:val="16"/>
      </w:rPr>
      <w:t xml:space="preserve"> DL8 3HZ Registered as a Charity No</w:t>
    </w:r>
    <w:r w:rsidR="00527A67" w:rsidRPr="00527A67">
      <w:rPr>
        <w:rFonts w:ascii="Calibri" w:hAnsi="Calibri"/>
        <w:sz w:val="16"/>
        <w:szCs w:val="16"/>
      </w:rPr>
      <w:t>. 1185055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9D" w:rsidRDefault="0089269D">
      <w:r>
        <w:separator/>
      </w:r>
    </w:p>
  </w:footnote>
  <w:footnote w:type="continuationSeparator" w:id="0">
    <w:p w:rsidR="0089269D" w:rsidRDefault="0089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52" w:rsidRDefault="00A70B52" w:rsidP="00A70B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2in" o:bullet="t">
        <v:imagedata r:id="rId1" o:title="j0436388"/>
      </v:shape>
    </w:pict>
  </w:numPicBullet>
  <w:abstractNum w:abstractNumId="0" w15:restartNumberingAfterBreak="0">
    <w:nsid w:val="15AF0E69"/>
    <w:multiLevelType w:val="hybridMultilevel"/>
    <w:tmpl w:val="06AEB4C6"/>
    <w:lvl w:ilvl="0" w:tplc="39B2DD5C">
      <w:start w:val="1"/>
      <w:numFmt w:val="bullet"/>
      <w:lvlText w:val=""/>
      <w:lvlJc w:val="left"/>
      <w:pPr>
        <w:tabs>
          <w:tab w:val="num" w:pos="1134"/>
        </w:tabs>
        <w:ind w:left="1134" w:hanging="77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257D3"/>
    <w:multiLevelType w:val="multilevel"/>
    <w:tmpl w:val="7FCC4FE8"/>
    <w:lvl w:ilvl="0">
      <w:start w:val="1"/>
      <w:numFmt w:val="bullet"/>
      <w:lvlText w:val=""/>
      <w:lvlJc w:val="left"/>
      <w:pPr>
        <w:tabs>
          <w:tab w:val="num" w:pos="720"/>
        </w:tabs>
        <w:ind w:left="720" w:hanging="36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D1EDD"/>
    <w:multiLevelType w:val="hybridMultilevel"/>
    <w:tmpl w:val="89364CC8"/>
    <w:lvl w:ilvl="0" w:tplc="01427A1E">
      <w:start w:val="1"/>
      <w:numFmt w:val="bullet"/>
      <w:lvlText w:val=""/>
      <w:lvlPicBulletId w:val="0"/>
      <w:lvlJc w:val="left"/>
      <w:pPr>
        <w:tabs>
          <w:tab w:val="num" w:pos="720"/>
        </w:tabs>
        <w:ind w:left="720" w:hanging="360"/>
      </w:pPr>
      <w:rPr>
        <w:rFonts w:ascii="Symbol" w:hAnsi="Symbol" w:hint="default"/>
      </w:rPr>
    </w:lvl>
    <w:lvl w:ilvl="1" w:tplc="4A36648C" w:tentative="1">
      <w:start w:val="1"/>
      <w:numFmt w:val="bullet"/>
      <w:lvlText w:val=""/>
      <w:lvlJc w:val="left"/>
      <w:pPr>
        <w:tabs>
          <w:tab w:val="num" w:pos="1440"/>
        </w:tabs>
        <w:ind w:left="1440" w:hanging="360"/>
      </w:pPr>
      <w:rPr>
        <w:rFonts w:ascii="Symbol" w:hAnsi="Symbol" w:hint="default"/>
      </w:rPr>
    </w:lvl>
    <w:lvl w:ilvl="2" w:tplc="ED046C40" w:tentative="1">
      <w:start w:val="1"/>
      <w:numFmt w:val="bullet"/>
      <w:lvlText w:val=""/>
      <w:lvlJc w:val="left"/>
      <w:pPr>
        <w:tabs>
          <w:tab w:val="num" w:pos="2160"/>
        </w:tabs>
        <w:ind w:left="2160" w:hanging="360"/>
      </w:pPr>
      <w:rPr>
        <w:rFonts w:ascii="Symbol" w:hAnsi="Symbol" w:hint="default"/>
      </w:rPr>
    </w:lvl>
    <w:lvl w:ilvl="3" w:tplc="4BFEA2F6" w:tentative="1">
      <w:start w:val="1"/>
      <w:numFmt w:val="bullet"/>
      <w:lvlText w:val=""/>
      <w:lvlJc w:val="left"/>
      <w:pPr>
        <w:tabs>
          <w:tab w:val="num" w:pos="2880"/>
        </w:tabs>
        <w:ind w:left="2880" w:hanging="360"/>
      </w:pPr>
      <w:rPr>
        <w:rFonts w:ascii="Symbol" w:hAnsi="Symbol" w:hint="default"/>
      </w:rPr>
    </w:lvl>
    <w:lvl w:ilvl="4" w:tplc="23BAD9F0" w:tentative="1">
      <w:start w:val="1"/>
      <w:numFmt w:val="bullet"/>
      <w:lvlText w:val=""/>
      <w:lvlJc w:val="left"/>
      <w:pPr>
        <w:tabs>
          <w:tab w:val="num" w:pos="3600"/>
        </w:tabs>
        <w:ind w:left="3600" w:hanging="360"/>
      </w:pPr>
      <w:rPr>
        <w:rFonts w:ascii="Symbol" w:hAnsi="Symbol" w:hint="default"/>
      </w:rPr>
    </w:lvl>
    <w:lvl w:ilvl="5" w:tplc="776CF5B2" w:tentative="1">
      <w:start w:val="1"/>
      <w:numFmt w:val="bullet"/>
      <w:lvlText w:val=""/>
      <w:lvlJc w:val="left"/>
      <w:pPr>
        <w:tabs>
          <w:tab w:val="num" w:pos="4320"/>
        </w:tabs>
        <w:ind w:left="4320" w:hanging="360"/>
      </w:pPr>
      <w:rPr>
        <w:rFonts w:ascii="Symbol" w:hAnsi="Symbol" w:hint="default"/>
      </w:rPr>
    </w:lvl>
    <w:lvl w:ilvl="6" w:tplc="71507628" w:tentative="1">
      <w:start w:val="1"/>
      <w:numFmt w:val="bullet"/>
      <w:lvlText w:val=""/>
      <w:lvlJc w:val="left"/>
      <w:pPr>
        <w:tabs>
          <w:tab w:val="num" w:pos="5040"/>
        </w:tabs>
        <w:ind w:left="5040" w:hanging="360"/>
      </w:pPr>
      <w:rPr>
        <w:rFonts w:ascii="Symbol" w:hAnsi="Symbol" w:hint="default"/>
      </w:rPr>
    </w:lvl>
    <w:lvl w:ilvl="7" w:tplc="5ACCAAFC" w:tentative="1">
      <w:start w:val="1"/>
      <w:numFmt w:val="bullet"/>
      <w:lvlText w:val=""/>
      <w:lvlJc w:val="left"/>
      <w:pPr>
        <w:tabs>
          <w:tab w:val="num" w:pos="5760"/>
        </w:tabs>
        <w:ind w:left="5760" w:hanging="360"/>
      </w:pPr>
      <w:rPr>
        <w:rFonts w:ascii="Symbol" w:hAnsi="Symbol" w:hint="default"/>
      </w:rPr>
    </w:lvl>
    <w:lvl w:ilvl="8" w:tplc="11B6F8D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7630519"/>
    <w:multiLevelType w:val="hybridMultilevel"/>
    <w:tmpl w:val="7FCC4FE8"/>
    <w:lvl w:ilvl="0" w:tplc="C948595A">
      <w:start w:val="1"/>
      <w:numFmt w:val="bullet"/>
      <w:lvlText w:val=""/>
      <w:lvlJc w:val="left"/>
      <w:pPr>
        <w:tabs>
          <w:tab w:val="num" w:pos="720"/>
        </w:tabs>
        <w:ind w:left="72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F5E48"/>
    <w:multiLevelType w:val="hybridMultilevel"/>
    <w:tmpl w:val="4F30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04609"/>
    <w:multiLevelType w:val="hybridMultilevel"/>
    <w:tmpl w:val="FA5657DC"/>
    <w:lvl w:ilvl="0" w:tplc="0D54C1B6">
      <w:start w:val="1"/>
      <w:numFmt w:val="bullet"/>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8C"/>
    <w:rsid w:val="00016E45"/>
    <w:rsid w:val="00045938"/>
    <w:rsid w:val="0004791E"/>
    <w:rsid w:val="00054084"/>
    <w:rsid w:val="00060A1A"/>
    <w:rsid w:val="000D0E31"/>
    <w:rsid w:val="000D4AED"/>
    <w:rsid w:val="000F56A5"/>
    <w:rsid w:val="001074A5"/>
    <w:rsid w:val="00131027"/>
    <w:rsid w:val="001347AC"/>
    <w:rsid w:val="00157D04"/>
    <w:rsid w:val="001B2BFA"/>
    <w:rsid w:val="001B6B5C"/>
    <w:rsid w:val="001D1C0C"/>
    <w:rsid w:val="001F1C28"/>
    <w:rsid w:val="00227688"/>
    <w:rsid w:val="002406FC"/>
    <w:rsid w:val="00246E64"/>
    <w:rsid w:val="0027296F"/>
    <w:rsid w:val="002F6F78"/>
    <w:rsid w:val="003306F9"/>
    <w:rsid w:val="00381B40"/>
    <w:rsid w:val="003A36E3"/>
    <w:rsid w:val="003B3B29"/>
    <w:rsid w:val="003C6543"/>
    <w:rsid w:val="0042721D"/>
    <w:rsid w:val="00467605"/>
    <w:rsid w:val="004907E3"/>
    <w:rsid w:val="0049093C"/>
    <w:rsid w:val="004A054C"/>
    <w:rsid w:val="00527A67"/>
    <w:rsid w:val="00561592"/>
    <w:rsid w:val="005714DC"/>
    <w:rsid w:val="00602F2C"/>
    <w:rsid w:val="00611377"/>
    <w:rsid w:val="00633707"/>
    <w:rsid w:val="00637AD1"/>
    <w:rsid w:val="0065798C"/>
    <w:rsid w:val="006A4B1A"/>
    <w:rsid w:val="007228ED"/>
    <w:rsid w:val="00756938"/>
    <w:rsid w:val="00765B59"/>
    <w:rsid w:val="00772664"/>
    <w:rsid w:val="007876FA"/>
    <w:rsid w:val="007975B3"/>
    <w:rsid w:val="007B090D"/>
    <w:rsid w:val="007B1779"/>
    <w:rsid w:val="007B5773"/>
    <w:rsid w:val="007C5214"/>
    <w:rsid w:val="008046DC"/>
    <w:rsid w:val="008449CD"/>
    <w:rsid w:val="0089269D"/>
    <w:rsid w:val="00897F2E"/>
    <w:rsid w:val="008E3655"/>
    <w:rsid w:val="0090365C"/>
    <w:rsid w:val="00931AF5"/>
    <w:rsid w:val="009464C7"/>
    <w:rsid w:val="00965F29"/>
    <w:rsid w:val="0099060E"/>
    <w:rsid w:val="009B2DF3"/>
    <w:rsid w:val="009F64FF"/>
    <w:rsid w:val="00A51240"/>
    <w:rsid w:val="00A516FF"/>
    <w:rsid w:val="00A70B52"/>
    <w:rsid w:val="00A81392"/>
    <w:rsid w:val="00AF2E8C"/>
    <w:rsid w:val="00B02ED4"/>
    <w:rsid w:val="00B22319"/>
    <w:rsid w:val="00B2667B"/>
    <w:rsid w:val="00B83FF6"/>
    <w:rsid w:val="00C57995"/>
    <w:rsid w:val="00C61CF3"/>
    <w:rsid w:val="00C64991"/>
    <w:rsid w:val="00C81A08"/>
    <w:rsid w:val="00C90F4E"/>
    <w:rsid w:val="00D93C98"/>
    <w:rsid w:val="00DA104B"/>
    <w:rsid w:val="00DB61B4"/>
    <w:rsid w:val="00DB7C02"/>
    <w:rsid w:val="00DC4AA1"/>
    <w:rsid w:val="00DF68F9"/>
    <w:rsid w:val="00E07CEB"/>
    <w:rsid w:val="00E80F59"/>
    <w:rsid w:val="00E81F7A"/>
    <w:rsid w:val="00ED198B"/>
    <w:rsid w:val="00EF0A99"/>
    <w:rsid w:val="00EF31C9"/>
    <w:rsid w:val="00F4580E"/>
    <w:rsid w:val="00F807FA"/>
    <w:rsid w:val="00FC4520"/>
    <w:rsid w:val="00FE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v:fill color="white"/>
      <v:textbox style="mso-fit-shape-to-text:t"/>
    </o:shapedefaults>
    <o:shapelayout v:ext="edit">
      <o:idmap v:ext="edit" data="1"/>
    </o:shapelayout>
  </w:shapeDefaults>
  <w:decimalSymbol w:val="."/>
  <w:listSeparator w:val=","/>
  <w15:chartTrackingRefBased/>
  <w15:docId w15:val="{30702775-53A3-49A7-A502-17F98928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E80F59"/>
    <w:pPr>
      <w:framePr w:w="7920" w:h="1980" w:hRule="exact" w:hSpace="180" w:wrap="auto" w:hAnchor="page" w:xAlign="center" w:yAlign="bottom"/>
      <w:ind w:left="2880"/>
    </w:pPr>
    <w:rPr>
      <w:rFonts w:cs="Arial"/>
    </w:rPr>
  </w:style>
  <w:style w:type="character" w:styleId="Hyperlink">
    <w:name w:val="Hyperlink"/>
    <w:uiPriority w:val="99"/>
    <w:rsid w:val="000D0E31"/>
    <w:rPr>
      <w:color w:val="0000FF"/>
      <w:u w:val="single"/>
    </w:rPr>
  </w:style>
  <w:style w:type="paragraph" w:styleId="BalloonText">
    <w:name w:val="Balloon Text"/>
    <w:basedOn w:val="Normal"/>
    <w:semiHidden/>
    <w:rsid w:val="000D0E31"/>
    <w:rPr>
      <w:rFonts w:ascii="Tahoma" w:hAnsi="Tahoma" w:cs="Tahoma"/>
      <w:sz w:val="16"/>
      <w:szCs w:val="16"/>
    </w:rPr>
  </w:style>
  <w:style w:type="paragraph" w:styleId="Header">
    <w:name w:val="header"/>
    <w:basedOn w:val="Normal"/>
    <w:rsid w:val="00C61CF3"/>
    <w:pPr>
      <w:tabs>
        <w:tab w:val="center" w:pos="4320"/>
        <w:tab w:val="right" w:pos="8640"/>
      </w:tabs>
    </w:pPr>
  </w:style>
  <w:style w:type="paragraph" w:styleId="Footer">
    <w:name w:val="footer"/>
    <w:basedOn w:val="Normal"/>
    <w:link w:val="FooterChar"/>
    <w:uiPriority w:val="99"/>
    <w:rsid w:val="00C61CF3"/>
    <w:pPr>
      <w:tabs>
        <w:tab w:val="center" w:pos="4320"/>
        <w:tab w:val="right" w:pos="8640"/>
      </w:tabs>
    </w:pPr>
  </w:style>
  <w:style w:type="table" w:styleId="TableGrid">
    <w:name w:val="Table Grid"/>
    <w:basedOn w:val="TableNormal"/>
    <w:rsid w:val="00ED1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C90F4E"/>
  </w:style>
  <w:style w:type="character" w:customStyle="1" w:styleId="FooterChar">
    <w:name w:val="Footer Char"/>
    <w:link w:val="Footer"/>
    <w:uiPriority w:val="99"/>
    <w:rsid w:val="000D4AED"/>
    <w:rPr>
      <w:rFonts w:ascii="Trebuchet MS" w:hAnsi="Trebuchet MS"/>
      <w:sz w:val="24"/>
      <w:szCs w:val="24"/>
      <w:lang w:val="en-US" w:eastAsia="en-US"/>
    </w:rPr>
  </w:style>
  <w:style w:type="paragraph" w:styleId="NormalWeb">
    <w:name w:val="Normal (Web)"/>
    <w:basedOn w:val="Normal"/>
    <w:uiPriority w:val="99"/>
    <w:unhideWhenUsed/>
    <w:rsid w:val="00060A1A"/>
    <w:pPr>
      <w:spacing w:before="100" w:beforeAutospacing="1" w:after="100" w:afterAutospacing="1"/>
    </w:pPr>
    <w:rPr>
      <w:rFonts w:ascii="Times New Roman" w:hAnsi="Times New Roman"/>
      <w:lang w:val="en-GB" w:eastAsia="en-GB"/>
    </w:rPr>
  </w:style>
  <w:style w:type="paragraph" w:customStyle="1" w:styleId="default">
    <w:name w:val="default"/>
    <w:basedOn w:val="Normal"/>
    <w:rsid w:val="00060A1A"/>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5652">
      <w:bodyDiv w:val="1"/>
      <w:marLeft w:val="0"/>
      <w:marRight w:val="0"/>
      <w:marTop w:val="0"/>
      <w:marBottom w:val="0"/>
      <w:divBdr>
        <w:top w:val="none" w:sz="0" w:space="0" w:color="auto"/>
        <w:left w:val="none" w:sz="0" w:space="0" w:color="auto"/>
        <w:bottom w:val="none" w:sz="0" w:space="0" w:color="auto"/>
        <w:right w:val="none" w:sz="0" w:space="0" w:color="auto"/>
      </w:divBdr>
      <w:divsChild>
        <w:div w:id="137306619">
          <w:marLeft w:val="0"/>
          <w:marRight w:val="0"/>
          <w:marTop w:val="0"/>
          <w:marBottom w:val="0"/>
          <w:divBdr>
            <w:top w:val="none" w:sz="0" w:space="0" w:color="auto"/>
            <w:left w:val="none" w:sz="0" w:space="0" w:color="auto"/>
            <w:bottom w:val="none" w:sz="0" w:space="0" w:color="auto"/>
            <w:right w:val="none" w:sz="0" w:space="0" w:color="auto"/>
          </w:divBdr>
          <w:divsChild>
            <w:div w:id="1870951486">
              <w:marLeft w:val="0"/>
              <w:marRight w:val="0"/>
              <w:marTop w:val="0"/>
              <w:marBottom w:val="0"/>
              <w:divBdr>
                <w:top w:val="none" w:sz="0" w:space="0" w:color="auto"/>
                <w:left w:val="none" w:sz="0" w:space="0" w:color="auto"/>
                <w:bottom w:val="none" w:sz="0" w:space="0" w:color="auto"/>
                <w:right w:val="none" w:sz="0" w:space="0" w:color="auto"/>
              </w:divBdr>
            </w:div>
          </w:divsChild>
        </w:div>
        <w:div w:id="1894147265">
          <w:marLeft w:val="0"/>
          <w:marRight w:val="0"/>
          <w:marTop w:val="0"/>
          <w:marBottom w:val="0"/>
          <w:divBdr>
            <w:top w:val="none" w:sz="0" w:space="0" w:color="auto"/>
            <w:left w:val="none" w:sz="0" w:space="0" w:color="auto"/>
            <w:bottom w:val="none" w:sz="0" w:space="0" w:color="auto"/>
            <w:right w:val="none" w:sz="0" w:space="0" w:color="auto"/>
          </w:divBdr>
          <w:divsChild>
            <w:div w:id="1005203772">
              <w:marLeft w:val="0"/>
              <w:marRight w:val="0"/>
              <w:marTop w:val="0"/>
              <w:marBottom w:val="0"/>
              <w:divBdr>
                <w:top w:val="none" w:sz="0" w:space="0" w:color="auto"/>
                <w:left w:val="none" w:sz="0" w:space="0" w:color="auto"/>
                <w:bottom w:val="none" w:sz="0" w:space="0" w:color="auto"/>
                <w:right w:val="none" w:sz="0" w:space="0" w:color="auto"/>
              </w:divBdr>
            </w:div>
          </w:divsChild>
        </w:div>
        <w:div w:id="1956717941">
          <w:marLeft w:val="0"/>
          <w:marRight w:val="0"/>
          <w:marTop w:val="0"/>
          <w:marBottom w:val="0"/>
          <w:divBdr>
            <w:top w:val="none" w:sz="0" w:space="0" w:color="auto"/>
            <w:left w:val="none" w:sz="0" w:space="0" w:color="auto"/>
            <w:bottom w:val="none" w:sz="0" w:space="0" w:color="auto"/>
            <w:right w:val="none" w:sz="0" w:space="0" w:color="auto"/>
          </w:divBdr>
          <w:divsChild>
            <w:div w:id="1035428183">
              <w:marLeft w:val="0"/>
              <w:marRight w:val="0"/>
              <w:marTop w:val="0"/>
              <w:marBottom w:val="0"/>
              <w:divBdr>
                <w:top w:val="none" w:sz="0" w:space="0" w:color="auto"/>
                <w:left w:val="none" w:sz="0" w:space="0" w:color="auto"/>
                <w:bottom w:val="none" w:sz="0" w:space="0" w:color="auto"/>
                <w:right w:val="none" w:sz="0" w:space="0" w:color="auto"/>
              </w:divBdr>
              <w:divsChild>
                <w:div w:id="551691039">
                  <w:marLeft w:val="0"/>
                  <w:marRight w:val="0"/>
                  <w:marTop w:val="0"/>
                  <w:marBottom w:val="0"/>
                  <w:divBdr>
                    <w:top w:val="none" w:sz="0" w:space="0" w:color="auto"/>
                    <w:left w:val="none" w:sz="0" w:space="0" w:color="auto"/>
                    <w:bottom w:val="none" w:sz="0" w:space="0" w:color="auto"/>
                    <w:right w:val="none" w:sz="0" w:space="0" w:color="auto"/>
                  </w:divBdr>
                  <w:divsChild>
                    <w:div w:id="37553900">
                      <w:marLeft w:val="0"/>
                      <w:marRight w:val="0"/>
                      <w:marTop w:val="0"/>
                      <w:marBottom w:val="0"/>
                      <w:divBdr>
                        <w:top w:val="none" w:sz="0" w:space="0" w:color="auto"/>
                        <w:left w:val="none" w:sz="0" w:space="0" w:color="auto"/>
                        <w:bottom w:val="none" w:sz="0" w:space="0" w:color="auto"/>
                        <w:right w:val="none" w:sz="0" w:space="0" w:color="auto"/>
                      </w:divBdr>
                    </w:div>
                    <w:div w:id="2131583647">
                      <w:marLeft w:val="0"/>
                      <w:marRight w:val="0"/>
                      <w:marTop w:val="0"/>
                      <w:marBottom w:val="0"/>
                      <w:divBdr>
                        <w:top w:val="none" w:sz="0" w:space="0" w:color="auto"/>
                        <w:left w:val="none" w:sz="0" w:space="0" w:color="auto"/>
                        <w:bottom w:val="none" w:sz="0" w:space="0" w:color="auto"/>
                        <w:right w:val="none" w:sz="0" w:space="0" w:color="auto"/>
                      </w:divBdr>
                    </w:div>
                  </w:divsChild>
                </w:div>
                <w:div w:id="944582637">
                  <w:marLeft w:val="0"/>
                  <w:marRight w:val="0"/>
                  <w:marTop w:val="0"/>
                  <w:marBottom w:val="0"/>
                  <w:divBdr>
                    <w:top w:val="none" w:sz="0" w:space="0" w:color="auto"/>
                    <w:left w:val="none" w:sz="0" w:space="0" w:color="auto"/>
                    <w:bottom w:val="none" w:sz="0" w:space="0" w:color="auto"/>
                    <w:right w:val="none" w:sz="0" w:space="0" w:color="auto"/>
                  </w:divBdr>
                  <w:divsChild>
                    <w:div w:id="381491116">
                      <w:marLeft w:val="0"/>
                      <w:marRight w:val="0"/>
                      <w:marTop w:val="0"/>
                      <w:marBottom w:val="0"/>
                      <w:divBdr>
                        <w:top w:val="none" w:sz="0" w:space="0" w:color="auto"/>
                        <w:left w:val="none" w:sz="0" w:space="0" w:color="auto"/>
                        <w:bottom w:val="none" w:sz="0" w:space="0" w:color="auto"/>
                        <w:right w:val="none" w:sz="0" w:space="0" w:color="auto"/>
                      </w:divBdr>
                    </w:div>
                    <w:div w:id="19907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099">
              <w:marLeft w:val="0"/>
              <w:marRight w:val="0"/>
              <w:marTop w:val="0"/>
              <w:marBottom w:val="0"/>
              <w:divBdr>
                <w:top w:val="none" w:sz="0" w:space="0" w:color="auto"/>
                <w:left w:val="none" w:sz="0" w:space="0" w:color="auto"/>
                <w:bottom w:val="none" w:sz="0" w:space="0" w:color="auto"/>
                <w:right w:val="none" w:sz="0" w:space="0" w:color="auto"/>
              </w:divBdr>
              <w:divsChild>
                <w:div w:id="16007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9511">
      <w:bodyDiv w:val="1"/>
      <w:marLeft w:val="0"/>
      <w:marRight w:val="0"/>
      <w:marTop w:val="0"/>
      <w:marBottom w:val="0"/>
      <w:divBdr>
        <w:top w:val="none" w:sz="0" w:space="0" w:color="auto"/>
        <w:left w:val="none" w:sz="0" w:space="0" w:color="auto"/>
        <w:bottom w:val="none" w:sz="0" w:space="0" w:color="auto"/>
        <w:right w:val="none" w:sz="0" w:space="0" w:color="auto"/>
      </w:divBdr>
      <w:divsChild>
        <w:div w:id="413015884">
          <w:marLeft w:val="0"/>
          <w:marRight w:val="0"/>
          <w:marTop w:val="0"/>
          <w:marBottom w:val="0"/>
          <w:divBdr>
            <w:top w:val="none" w:sz="0" w:space="0" w:color="auto"/>
            <w:left w:val="none" w:sz="0" w:space="0" w:color="auto"/>
            <w:bottom w:val="none" w:sz="0" w:space="0" w:color="auto"/>
            <w:right w:val="none" w:sz="0" w:space="0" w:color="auto"/>
          </w:divBdr>
          <w:divsChild>
            <w:div w:id="746806105">
              <w:marLeft w:val="0"/>
              <w:marRight w:val="0"/>
              <w:marTop w:val="0"/>
              <w:marBottom w:val="0"/>
              <w:divBdr>
                <w:top w:val="none" w:sz="0" w:space="0" w:color="auto"/>
                <w:left w:val="none" w:sz="0" w:space="0" w:color="auto"/>
                <w:bottom w:val="none" w:sz="0" w:space="0" w:color="auto"/>
                <w:right w:val="none" w:sz="0" w:space="0" w:color="auto"/>
              </w:divBdr>
              <w:divsChild>
                <w:div w:id="816606380">
                  <w:marLeft w:val="0"/>
                  <w:marRight w:val="0"/>
                  <w:marTop w:val="0"/>
                  <w:marBottom w:val="0"/>
                  <w:divBdr>
                    <w:top w:val="none" w:sz="0" w:space="0" w:color="auto"/>
                    <w:left w:val="none" w:sz="0" w:space="0" w:color="auto"/>
                    <w:bottom w:val="none" w:sz="0" w:space="0" w:color="auto"/>
                    <w:right w:val="none" w:sz="0" w:space="0" w:color="auto"/>
                  </w:divBdr>
                  <w:divsChild>
                    <w:div w:id="458883471">
                      <w:marLeft w:val="0"/>
                      <w:marRight w:val="0"/>
                      <w:marTop w:val="0"/>
                      <w:marBottom w:val="0"/>
                      <w:divBdr>
                        <w:top w:val="none" w:sz="0" w:space="0" w:color="auto"/>
                        <w:left w:val="none" w:sz="0" w:space="0" w:color="auto"/>
                        <w:bottom w:val="none" w:sz="0" w:space="0" w:color="auto"/>
                        <w:right w:val="none" w:sz="0" w:space="0" w:color="auto"/>
                      </w:divBdr>
                    </w:div>
                    <w:div w:id="1632982720">
                      <w:marLeft w:val="0"/>
                      <w:marRight w:val="0"/>
                      <w:marTop w:val="0"/>
                      <w:marBottom w:val="0"/>
                      <w:divBdr>
                        <w:top w:val="none" w:sz="0" w:space="0" w:color="auto"/>
                        <w:left w:val="none" w:sz="0" w:space="0" w:color="auto"/>
                        <w:bottom w:val="none" w:sz="0" w:space="0" w:color="auto"/>
                        <w:right w:val="none" w:sz="0" w:space="0" w:color="auto"/>
                      </w:divBdr>
                    </w:div>
                  </w:divsChild>
                </w:div>
                <w:div w:id="883371382">
                  <w:marLeft w:val="0"/>
                  <w:marRight w:val="0"/>
                  <w:marTop w:val="0"/>
                  <w:marBottom w:val="0"/>
                  <w:divBdr>
                    <w:top w:val="none" w:sz="0" w:space="0" w:color="auto"/>
                    <w:left w:val="none" w:sz="0" w:space="0" w:color="auto"/>
                    <w:bottom w:val="none" w:sz="0" w:space="0" w:color="auto"/>
                    <w:right w:val="none" w:sz="0" w:space="0" w:color="auto"/>
                  </w:divBdr>
                  <w:divsChild>
                    <w:div w:id="962426556">
                      <w:marLeft w:val="0"/>
                      <w:marRight w:val="0"/>
                      <w:marTop w:val="0"/>
                      <w:marBottom w:val="0"/>
                      <w:divBdr>
                        <w:top w:val="none" w:sz="0" w:space="0" w:color="auto"/>
                        <w:left w:val="none" w:sz="0" w:space="0" w:color="auto"/>
                        <w:bottom w:val="none" w:sz="0" w:space="0" w:color="auto"/>
                        <w:right w:val="none" w:sz="0" w:space="0" w:color="auto"/>
                      </w:divBdr>
                    </w:div>
                    <w:div w:id="1035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2975">
              <w:marLeft w:val="0"/>
              <w:marRight w:val="0"/>
              <w:marTop w:val="0"/>
              <w:marBottom w:val="0"/>
              <w:divBdr>
                <w:top w:val="none" w:sz="0" w:space="0" w:color="auto"/>
                <w:left w:val="none" w:sz="0" w:space="0" w:color="auto"/>
                <w:bottom w:val="none" w:sz="0" w:space="0" w:color="auto"/>
                <w:right w:val="none" w:sz="0" w:space="0" w:color="auto"/>
              </w:divBdr>
              <w:divsChild>
                <w:div w:id="3023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4037">
          <w:marLeft w:val="0"/>
          <w:marRight w:val="0"/>
          <w:marTop w:val="0"/>
          <w:marBottom w:val="0"/>
          <w:divBdr>
            <w:top w:val="none" w:sz="0" w:space="0" w:color="auto"/>
            <w:left w:val="none" w:sz="0" w:space="0" w:color="auto"/>
            <w:bottom w:val="none" w:sz="0" w:space="0" w:color="auto"/>
            <w:right w:val="none" w:sz="0" w:space="0" w:color="auto"/>
          </w:divBdr>
          <w:divsChild>
            <w:div w:id="664238385">
              <w:marLeft w:val="0"/>
              <w:marRight w:val="0"/>
              <w:marTop w:val="0"/>
              <w:marBottom w:val="0"/>
              <w:divBdr>
                <w:top w:val="none" w:sz="0" w:space="0" w:color="auto"/>
                <w:left w:val="none" w:sz="0" w:space="0" w:color="auto"/>
                <w:bottom w:val="none" w:sz="0" w:space="0" w:color="auto"/>
                <w:right w:val="none" w:sz="0" w:space="0" w:color="auto"/>
              </w:divBdr>
            </w:div>
          </w:divsChild>
        </w:div>
        <w:div w:id="1918055789">
          <w:marLeft w:val="0"/>
          <w:marRight w:val="0"/>
          <w:marTop w:val="0"/>
          <w:marBottom w:val="0"/>
          <w:divBdr>
            <w:top w:val="none" w:sz="0" w:space="0" w:color="auto"/>
            <w:left w:val="none" w:sz="0" w:space="0" w:color="auto"/>
            <w:bottom w:val="none" w:sz="0" w:space="0" w:color="auto"/>
            <w:right w:val="none" w:sz="0" w:space="0" w:color="auto"/>
          </w:divBdr>
          <w:divsChild>
            <w:div w:id="6418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5257">
      <w:bodyDiv w:val="1"/>
      <w:marLeft w:val="0"/>
      <w:marRight w:val="0"/>
      <w:marTop w:val="0"/>
      <w:marBottom w:val="0"/>
      <w:divBdr>
        <w:top w:val="none" w:sz="0" w:space="0" w:color="auto"/>
        <w:left w:val="none" w:sz="0" w:space="0" w:color="auto"/>
        <w:bottom w:val="none" w:sz="0" w:space="0" w:color="auto"/>
        <w:right w:val="none" w:sz="0" w:space="0" w:color="auto"/>
      </w:divBdr>
    </w:div>
    <w:div w:id="1553541047">
      <w:bodyDiv w:val="1"/>
      <w:marLeft w:val="0"/>
      <w:marRight w:val="0"/>
      <w:marTop w:val="0"/>
      <w:marBottom w:val="0"/>
      <w:divBdr>
        <w:top w:val="none" w:sz="0" w:space="0" w:color="auto"/>
        <w:left w:val="none" w:sz="0" w:space="0" w:color="auto"/>
        <w:bottom w:val="none" w:sz="0" w:space="0" w:color="auto"/>
        <w:right w:val="none" w:sz="0" w:space="0" w:color="auto"/>
      </w:divBdr>
      <w:divsChild>
        <w:div w:id="744258240">
          <w:marLeft w:val="0"/>
          <w:marRight w:val="0"/>
          <w:marTop w:val="0"/>
          <w:marBottom w:val="0"/>
          <w:divBdr>
            <w:top w:val="none" w:sz="0" w:space="0" w:color="auto"/>
            <w:left w:val="none" w:sz="0" w:space="0" w:color="auto"/>
            <w:bottom w:val="none" w:sz="0" w:space="0" w:color="auto"/>
            <w:right w:val="none" w:sz="0" w:space="0" w:color="auto"/>
          </w:divBdr>
          <w:divsChild>
            <w:div w:id="2028025130">
              <w:marLeft w:val="0"/>
              <w:marRight w:val="0"/>
              <w:marTop w:val="0"/>
              <w:marBottom w:val="0"/>
              <w:divBdr>
                <w:top w:val="none" w:sz="0" w:space="0" w:color="auto"/>
                <w:left w:val="none" w:sz="0" w:space="0" w:color="auto"/>
                <w:bottom w:val="none" w:sz="0" w:space="0" w:color="auto"/>
                <w:right w:val="none" w:sz="0" w:space="0" w:color="auto"/>
              </w:divBdr>
            </w:div>
          </w:divsChild>
        </w:div>
        <w:div w:id="1582645285">
          <w:marLeft w:val="0"/>
          <w:marRight w:val="0"/>
          <w:marTop w:val="0"/>
          <w:marBottom w:val="0"/>
          <w:divBdr>
            <w:top w:val="none" w:sz="0" w:space="0" w:color="auto"/>
            <w:left w:val="none" w:sz="0" w:space="0" w:color="auto"/>
            <w:bottom w:val="none" w:sz="0" w:space="0" w:color="auto"/>
            <w:right w:val="none" w:sz="0" w:space="0" w:color="auto"/>
          </w:divBdr>
          <w:divsChild>
            <w:div w:id="987318773">
              <w:marLeft w:val="0"/>
              <w:marRight w:val="0"/>
              <w:marTop w:val="0"/>
              <w:marBottom w:val="0"/>
              <w:divBdr>
                <w:top w:val="none" w:sz="0" w:space="0" w:color="auto"/>
                <w:left w:val="none" w:sz="0" w:space="0" w:color="auto"/>
                <w:bottom w:val="none" w:sz="0" w:space="0" w:color="auto"/>
                <w:right w:val="none" w:sz="0" w:space="0" w:color="auto"/>
              </w:divBdr>
            </w:div>
          </w:divsChild>
        </w:div>
        <w:div w:id="2034383224">
          <w:marLeft w:val="0"/>
          <w:marRight w:val="0"/>
          <w:marTop w:val="0"/>
          <w:marBottom w:val="0"/>
          <w:divBdr>
            <w:top w:val="none" w:sz="0" w:space="0" w:color="auto"/>
            <w:left w:val="none" w:sz="0" w:space="0" w:color="auto"/>
            <w:bottom w:val="none" w:sz="0" w:space="0" w:color="auto"/>
            <w:right w:val="none" w:sz="0" w:space="0" w:color="auto"/>
          </w:divBdr>
          <w:divsChild>
            <w:div w:id="268239422">
              <w:marLeft w:val="0"/>
              <w:marRight w:val="0"/>
              <w:marTop w:val="0"/>
              <w:marBottom w:val="0"/>
              <w:divBdr>
                <w:top w:val="none" w:sz="0" w:space="0" w:color="auto"/>
                <w:left w:val="none" w:sz="0" w:space="0" w:color="auto"/>
                <w:bottom w:val="none" w:sz="0" w:space="0" w:color="auto"/>
                <w:right w:val="none" w:sz="0" w:space="0" w:color="auto"/>
              </w:divBdr>
              <w:divsChild>
                <w:div w:id="1153839364">
                  <w:marLeft w:val="0"/>
                  <w:marRight w:val="0"/>
                  <w:marTop w:val="0"/>
                  <w:marBottom w:val="0"/>
                  <w:divBdr>
                    <w:top w:val="none" w:sz="0" w:space="0" w:color="auto"/>
                    <w:left w:val="none" w:sz="0" w:space="0" w:color="auto"/>
                    <w:bottom w:val="none" w:sz="0" w:space="0" w:color="auto"/>
                    <w:right w:val="none" w:sz="0" w:space="0" w:color="auto"/>
                  </w:divBdr>
                </w:div>
              </w:divsChild>
            </w:div>
            <w:div w:id="777602243">
              <w:marLeft w:val="0"/>
              <w:marRight w:val="0"/>
              <w:marTop w:val="0"/>
              <w:marBottom w:val="0"/>
              <w:divBdr>
                <w:top w:val="none" w:sz="0" w:space="0" w:color="auto"/>
                <w:left w:val="none" w:sz="0" w:space="0" w:color="auto"/>
                <w:bottom w:val="none" w:sz="0" w:space="0" w:color="auto"/>
                <w:right w:val="none" w:sz="0" w:space="0" w:color="auto"/>
              </w:divBdr>
              <w:divsChild>
                <w:div w:id="298655116">
                  <w:marLeft w:val="0"/>
                  <w:marRight w:val="0"/>
                  <w:marTop w:val="0"/>
                  <w:marBottom w:val="0"/>
                  <w:divBdr>
                    <w:top w:val="none" w:sz="0" w:space="0" w:color="auto"/>
                    <w:left w:val="none" w:sz="0" w:space="0" w:color="auto"/>
                    <w:bottom w:val="none" w:sz="0" w:space="0" w:color="auto"/>
                    <w:right w:val="none" w:sz="0" w:space="0" w:color="auto"/>
                  </w:divBdr>
                  <w:divsChild>
                    <w:div w:id="101531079">
                      <w:marLeft w:val="0"/>
                      <w:marRight w:val="0"/>
                      <w:marTop w:val="0"/>
                      <w:marBottom w:val="0"/>
                      <w:divBdr>
                        <w:top w:val="none" w:sz="0" w:space="0" w:color="auto"/>
                        <w:left w:val="none" w:sz="0" w:space="0" w:color="auto"/>
                        <w:bottom w:val="none" w:sz="0" w:space="0" w:color="auto"/>
                        <w:right w:val="none" w:sz="0" w:space="0" w:color="auto"/>
                      </w:divBdr>
                    </w:div>
                    <w:div w:id="391124533">
                      <w:marLeft w:val="0"/>
                      <w:marRight w:val="0"/>
                      <w:marTop w:val="0"/>
                      <w:marBottom w:val="0"/>
                      <w:divBdr>
                        <w:top w:val="none" w:sz="0" w:space="0" w:color="auto"/>
                        <w:left w:val="none" w:sz="0" w:space="0" w:color="auto"/>
                        <w:bottom w:val="none" w:sz="0" w:space="0" w:color="auto"/>
                        <w:right w:val="none" w:sz="0" w:space="0" w:color="auto"/>
                      </w:divBdr>
                    </w:div>
                  </w:divsChild>
                </w:div>
                <w:div w:id="842941055">
                  <w:marLeft w:val="0"/>
                  <w:marRight w:val="0"/>
                  <w:marTop w:val="0"/>
                  <w:marBottom w:val="0"/>
                  <w:divBdr>
                    <w:top w:val="none" w:sz="0" w:space="0" w:color="auto"/>
                    <w:left w:val="none" w:sz="0" w:space="0" w:color="auto"/>
                    <w:bottom w:val="none" w:sz="0" w:space="0" w:color="auto"/>
                    <w:right w:val="none" w:sz="0" w:space="0" w:color="auto"/>
                  </w:divBdr>
                  <w:divsChild>
                    <w:div w:id="565803348">
                      <w:marLeft w:val="0"/>
                      <w:marRight w:val="0"/>
                      <w:marTop w:val="0"/>
                      <w:marBottom w:val="0"/>
                      <w:divBdr>
                        <w:top w:val="none" w:sz="0" w:space="0" w:color="auto"/>
                        <w:left w:val="none" w:sz="0" w:space="0" w:color="auto"/>
                        <w:bottom w:val="none" w:sz="0" w:space="0" w:color="auto"/>
                        <w:right w:val="none" w:sz="0" w:space="0" w:color="auto"/>
                      </w:divBdr>
                    </w:div>
                    <w:div w:id="6084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1083">
      <w:bodyDiv w:val="1"/>
      <w:marLeft w:val="0"/>
      <w:marRight w:val="0"/>
      <w:marTop w:val="0"/>
      <w:marBottom w:val="0"/>
      <w:divBdr>
        <w:top w:val="none" w:sz="0" w:space="0" w:color="auto"/>
        <w:left w:val="none" w:sz="0" w:space="0" w:color="auto"/>
        <w:bottom w:val="none" w:sz="0" w:space="0" w:color="auto"/>
        <w:right w:val="none" w:sz="0" w:space="0" w:color="auto"/>
      </w:divBdr>
      <w:divsChild>
        <w:div w:id="21171784">
          <w:marLeft w:val="0"/>
          <w:marRight w:val="0"/>
          <w:marTop w:val="0"/>
          <w:marBottom w:val="0"/>
          <w:divBdr>
            <w:top w:val="none" w:sz="0" w:space="0" w:color="auto"/>
            <w:left w:val="none" w:sz="0" w:space="0" w:color="auto"/>
            <w:bottom w:val="none" w:sz="0" w:space="0" w:color="auto"/>
            <w:right w:val="none" w:sz="0" w:space="0" w:color="auto"/>
          </w:divBdr>
          <w:divsChild>
            <w:div w:id="631984108">
              <w:marLeft w:val="0"/>
              <w:marRight w:val="0"/>
              <w:marTop w:val="0"/>
              <w:marBottom w:val="0"/>
              <w:divBdr>
                <w:top w:val="none" w:sz="0" w:space="0" w:color="auto"/>
                <w:left w:val="none" w:sz="0" w:space="0" w:color="auto"/>
                <w:bottom w:val="none" w:sz="0" w:space="0" w:color="auto"/>
                <w:right w:val="none" w:sz="0" w:space="0" w:color="auto"/>
              </w:divBdr>
              <w:divsChild>
                <w:div w:id="1827934257">
                  <w:marLeft w:val="0"/>
                  <w:marRight w:val="0"/>
                  <w:marTop w:val="0"/>
                  <w:marBottom w:val="0"/>
                  <w:divBdr>
                    <w:top w:val="none" w:sz="0" w:space="0" w:color="auto"/>
                    <w:left w:val="none" w:sz="0" w:space="0" w:color="auto"/>
                    <w:bottom w:val="none" w:sz="0" w:space="0" w:color="auto"/>
                    <w:right w:val="none" w:sz="0" w:space="0" w:color="auto"/>
                  </w:divBdr>
                </w:div>
              </w:divsChild>
            </w:div>
            <w:div w:id="1783839064">
              <w:marLeft w:val="0"/>
              <w:marRight w:val="0"/>
              <w:marTop w:val="0"/>
              <w:marBottom w:val="0"/>
              <w:divBdr>
                <w:top w:val="none" w:sz="0" w:space="0" w:color="auto"/>
                <w:left w:val="none" w:sz="0" w:space="0" w:color="auto"/>
                <w:bottom w:val="none" w:sz="0" w:space="0" w:color="auto"/>
                <w:right w:val="none" w:sz="0" w:space="0" w:color="auto"/>
              </w:divBdr>
              <w:divsChild>
                <w:div w:id="150410624">
                  <w:marLeft w:val="0"/>
                  <w:marRight w:val="0"/>
                  <w:marTop w:val="0"/>
                  <w:marBottom w:val="0"/>
                  <w:divBdr>
                    <w:top w:val="none" w:sz="0" w:space="0" w:color="auto"/>
                    <w:left w:val="none" w:sz="0" w:space="0" w:color="auto"/>
                    <w:bottom w:val="none" w:sz="0" w:space="0" w:color="auto"/>
                    <w:right w:val="none" w:sz="0" w:space="0" w:color="auto"/>
                  </w:divBdr>
                  <w:divsChild>
                    <w:div w:id="568930107">
                      <w:marLeft w:val="0"/>
                      <w:marRight w:val="0"/>
                      <w:marTop w:val="0"/>
                      <w:marBottom w:val="0"/>
                      <w:divBdr>
                        <w:top w:val="none" w:sz="0" w:space="0" w:color="auto"/>
                        <w:left w:val="none" w:sz="0" w:space="0" w:color="auto"/>
                        <w:bottom w:val="none" w:sz="0" w:space="0" w:color="auto"/>
                        <w:right w:val="none" w:sz="0" w:space="0" w:color="auto"/>
                      </w:divBdr>
                    </w:div>
                    <w:div w:id="680163944">
                      <w:marLeft w:val="0"/>
                      <w:marRight w:val="0"/>
                      <w:marTop w:val="0"/>
                      <w:marBottom w:val="0"/>
                      <w:divBdr>
                        <w:top w:val="none" w:sz="0" w:space="0" w:color="auto"/>
                        <w:left w:val="none" w:sz="0" w:space="0" w:color="auto"/>
                        <w:bottom w:val="none" w:sz="0" w:space="0" w:color="auto"/>
                        <w:right w:val="none" w:sz="0" w:space="0" w:color="auto"/>
                      </w:divBdr>
                    </w:div>
                  </w:divsChild>
                </w:div>
                <w:div w:id="1682078521">
                  <w:marLeft w:val="0"/>
                  <w:marRight w:val="0"/>
                  <w:marTop w:val="0"/>
                  <w:marBottom w:val="0"/>
                  <w:divBdr>
                    <w:top w:val="none" w:sz="0" w:space="0" w:color="auto"/>
                    <w:left w:val="none" w:sz="0" w:space="0" w:color="auto"/>
                    <w:bottom w:val="none" w:sz="0" w:space="0" w:color="auto"/>
                    <w:right w:val="none" w:sz="0" w:space="0" w:color="auto"/>
                  </w:divBdr>
                  <w:divsChild>
                    <w:div w:id="1180243672">
                      <w:marLeft w:val="0"/>
                      <w:marRight w:val="0"/>
                      <w:marTop w:val="0"/>
                      <w:marBottom w:val="0"/>
                      <w:divBdr>
                        <w:top w:val="none" w:sz="0" w:space="0" w:color="auto"/>
                        <w:left w:val="none" w:sz="0" w:space="0" w:color="auto"/>
                        <w:bottom w:val="none" w:sz="0" w:space="0" w:color="auto"/>
                        <w:right w:val="none" w:sz="0" w:space="0" w:color="auto"/>
                      </w:divBdr>
                    </w:div>
                    <w:div w:id="16034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8072">
          <w:marLeft w:val="0"/>
          <w:marRight w:val="0"/>
          <w:marTop w:val="0"/>
          <w:marBottom w:val="0"/>
          <w:divBdr>
            <w:top w:val="none" w:sz="0" w:space="0" w:color="auto"/>
            <w:left w:val="none" w:sz="0" w:space="0" w:color="auto"/>
            <w:bottom w:val="none" w:sz="0" w:space="0" w:color="auto"/>
            <w:right w:val="none" w:sz="0" w:space="0" w:color="auto"/>
          </w:divBdr>
          <w:divsChild>
            <w:div w:id="1551920044">
              <w:marLeft w:val="0"/>
              <w:marRight w:val="0"/>
              <w:marTop w:val="0"/>
              <w:marBottom w:val="0"/>
              <w:divBdr>
                <w:top w:val="none" w:sz="0" w:space="0" w:color="auto"/>
                <w:left w:val="none" w:sz="0" w:space="0" w:color="auto"/>
                <w:bottom w:val="none" w:sz="0" w:space="0" w:color="auto"/>
                <w:right w:val="none" w:sz="0" w:space="0" w:color="auto"/>
              </w:divBdr>
            </w:div>
          </w:divsChild>
        </w:div>
        <w:div w:id="1936859198">
          <w:marLeft w:val="0"/>
          <w:marRight w:val="0"/>
          <w:marTop w:val="0"/>
          <w:marBottom w:val="0"/>
          <w:divBdr>
            <w:top w:val="none" w:sz="0" w:space="0" w:color="auto"/>
            <w:left w:val="none" w:sz="0" w:space="0" w:color="auto"/>
            <w:bottom w:val="none" w:sz="0" w:space="0" w:color="auto"/>
            <w:right w:val="none" w:sz="0" w:space="0" w:color="auto"/>
          </w:divBdr>
          <w:divsChild>
            <w:div w:id="3143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51">
      <w:bodyDiv w:val="1"/>
      <w:marLeft w:val="0"/>
      <w:marRight w:val="0"/>
      <w:marTop w:val="0"/>
      <w:marBottom w:val="0"/>
      <w:divBdr>
        <w:top w:val="none" w:sz="0" w:space="0" w:color="auto"/>
        <w:left w:val="none" w:sz="0" w:space="0" w:color="auto"/>
        <w:bottom w:val="none" w:sz="0" w:space="0" w:color="auto"/>
        <w:right w:val="none" w:sz="0" w:space="0" w:color="auto"/>
      </w:divBdr>
      <w:divsChild>
        <w:div w:id="115876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Phil Woodyer</dc:creator>
  <cp:keywords/>
  <cp:lastModifiedBy>Nicki Geater</cp:lastModifiedBy>
  <cp:revision>2</cp:revision>
  <cp:lastPrinted>2018-06-27T10:16:00Z</cp:lastPrinted>
  <dcterms:created xsi:type="dcterms:W3CDTF">2020-10-07T10:35:00Z</dcterms:created>
  <dcterms:modified xsi:type="dcterms:W3CDTF">2020-10-07T10:35:00Z</dcterms:modified>
</cp:coreProperties>
</file>